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07C8D" w14:textId="2652F8D2" w:rsidR="00454C80" w:rsidRDefault="00454C80" w:rsidP="008D7F9F"/>
    <w:p w14:paraId="633AB3E2" w14:textId="4BB69322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>
        <w:rPr>
          <w:rFonts w:ascii="Arial Narrow" w:hAnsi="Arial Narrow"/>
          <w:b/>
          <w:bCs/>
          <w:sz w:val="20"/>
          <w:szCs w:val="20"/>
        </w:rPr>
        <w:t>3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5E13C41C" w14:textId="77777777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37574C4D" w14:textId="706B03EF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CARTA DE CUMPLIMIENTO DE ESPECIFICACIONES TÉCNICAS</w:t>
      </w:r>
    </w:p>
    <w:p w14:paraId="7E45C031" w14:textId="54EB069E" w:rsidR="008D7F9F" w:rsidRDefault="008D7F9F" w:rsidP="008D7F9F">
      <w:pPr>
        <w:ind w:left="709" w:right="248"/>
      </w:pPr>
    </w:p>
    <w:p w14:paraId="6BE8F4E4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6307CDE8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D73198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03A6CDCD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3131D3B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5F93EDB1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491293D0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68BD7DB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88C7F3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50F9417D" w14:textId="6CFD111A" w:rsidR="008D7F9F" w:rsidRPr="0006061F" w:rsidRDefault="008D7F9F" w:rsidP="008D7F9F">
      <w:pPr>
        <w:pStyle w:val="Sinespaciado"/>
        <w:spacing w:line="276" w:lineRule="auto"/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No. </w:t>
      </w:r>
      <w:r w:rsidR="002850E1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SPC-005-2024</w:t>
      </w:r>
    </w:p>
    <w:p w14:paraId="05523074" w14:textId="345F6944" w:rsidR="008D7F9F" w:rsidRDefault="008D7F9F" w:rsidP="00DA19AA">
      <w:pPr>
        <w:ind w:left="2119" w:right="248" w:hanging="1410"/>
        <w:jc w:val="both"/>
        <w:rPr>
          <w:rFonts w:ascii="Arial Narrow" w:hAnsi="Arial Narrow"/>
          <w:b/>
          <w:bCs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2850E1" w:rsidRPr="0068708F">
        <w:rPr>
          <w:rFonts w:ascii="Arial Narrow" w:hAnsi="Arial Narrow" w:cstheme="minorHAnsi"/>
          <w:b/>
          <w:bCs/>
          <w:color w:val="000000"/>
          <w:sz w:val="20"/>
          <w:szCs w:val="20"/>
        </w:rPr>
        <w:t>CONSTRUCCIÓN DE MURO DE CERRAMIENTO Y PORTERÍA DEL PROYECTO DE URBANISMO TENNIS GOLF RESERVA CAMPESTRE</w:t>
      </w:r>
    </w:p>
    <w:p w14:paraId="5054959E" w14:textId="57FCA41E" w:rsidR="008D7F9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651017F" w14:textId="0CB3279A" w:rsidR="008D7F9F" w:rsidRDefault="008D7F9F" w:rsidP="008D7F9F">
      <w:pPr>
        <w:ind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81DEFAF" w14:textId="065B137E" w:rsidR="008D7F9F" w:rsidRDefault="008D7F9F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referencia, me permito</w:t>
      </w:r>
      <w:r>
        <w:rPr>
          <w:rFonts w:ascii="Arial Narrow" w:hAnsi="Arial Narrow"/>
          <w:sz w:val="20"/>
          <w:szCs w:val="20"/>
        </w:rPr>
        <w:t xml:space="preserve"> certificar que nos comprometemos </w:t>
      </w:r>
      <w:r w:rsidR="0031090A" w:rsidRPr="004D7B18">
        <w:rPr>
          <w:rFonts w:ascii="Arial" w:hAnsi="Arial" w:cs="Arial"/>
          <w:sz w:val="16"/>
          <w:szCs w:val="16"/>
        </w:rPr>
        <w:t>al cumplimiento de las especificaciones técnicas del objeto contractual consagradas en la invitación</w:t>
      </w:r>
      <w:r w:rsidR="0031090A">
        <w:rPr>
          <w:rFonts w:ascii="Arial" w:hAnsi="Arial" w:cs="Arial"/>
          <w:sz w:val="16"/>
          <w:szCs w:val="16"/>
        </w:rPr>
        <w:t xml:space="preserve"> a cotizar No. </w:t>
      </w:r>
      <w:r w:rsidR="002850E1">
        <w:rPr>
          <w:rFonts w:ascii="Arial" w:hAnsi="Arial" w:cs="Arial"/>
          <w:sz w:val="16"/>
          <w:szCs w:val="16"/>
        </w:rPr>
        <w:t>SPC-005-2024</w:t>
      </w:r>
      <w:r w:rsidR="0031090A">
        <w:rPr>
          <w:rFonts w:ascii="Arial" w:hAnsi="Arial" w:cs="Arial"/>
          <w:sz w:val="16"/>
          <w:szCs w:val="16"/>
        </w:rPr>
        <w:t>, como se detalla a continuación:</w:t>
      </w:r>
    </w:p>
    <w:p w14:paraId="6F076E03" w14:textId="0B144D7F" w:rsidR="002850E1" w:rsidRDefault="002850E1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tbl>
      <w:tblPr>
        <w:tblW w:w="9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0"/>
        <w:gridCol w:w="6780"/>
        <w:gridCol w:w="720"/>
        <w:gridCol w:w="1280"/>
      </w:tblGrid>
      <w:tr w:rsidR="002850E1" w:rsidRPr="003A6BCD" w14:paraId="6F42C743" w14:textId="77777777" w:rsidTr="00A864E4">
        <w:trPr>
          <w:trHeight w:val="363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081225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50EA6D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MURO DE CERRAMIENTO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E23540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C5B8D2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</w:tr>
      <w:tr w:rsidR="002850E1" w:rsidRPr="003A6BCD" w14:paraId="4B491BF7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FE35B1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02A3DA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DESCRIPCION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F8CD1D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UN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85BF81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CANT.</w:t>
            </w:r>
          </w:p>
        </w:tc>
      </w:tr>
      <w:tr w:rsidR="002850E1" w:rsidRPr="003A6BCD" w14:paraId="20CA7D7D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C2A08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1.0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B946389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PRELIMINARES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6BB3D1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82439C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136F5E2A" w14:textId="77777777" w:rsidTr="00A864E4">
        <w:trPr>
          <w:trHeight w:val="8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CDC6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F6961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LOCALIZACION Y REPLANTEO, A LO LARGO DE TODO EL CERRAMIENTO, NO INLUYE LA PORTERIA, NI EL ACCESO , SOLO QUE SE DE IDENTIFICA EN EL PLANO, EL ANCHO DE TRABAJO PARA EL CERRAMIENTO ES UN (01) METRO PERPENDICULAR AL EJE LONGITUDINAL DEL MURO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A768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973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2,160.00 </w:t>
            </w:r>
          </w:p>
        </w:tc>
      </w:tr>
      <w:tr w:rsidR="002850E1" w:rsidRPr="003A6BCD" w14:paraId="5687730A" w14:textId="77777777" w:rsidTr="00A864E4">
        <w:trPr>
          <w:trHeight w:val="4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C348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896AE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CAMPAMENTO PARA EL MANEJO DE EQUIPO Y HERRAMIENTA, ASI COMO EL MATERIAL QUE EL DISPONGA PARA LA OPTIMA EJECUCION DE LAS ACTIVIDADES.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9776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GLB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6EE0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       1.00 </w:t>
            </w:r>
          </w:p>
        </w:tc>
      </w:tr>
      <w:tr w:rsidR="002850E1" w:rsidRPr="003A6BCD" w14:paraId="15C96CCA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52C5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1BF32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0BB9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9E60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34D8A4C4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B5F2C3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2.0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311C77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EXCAVACIONES Y CIMENTACION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01DE84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663FC7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270B003E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5B6A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C7757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EXCAVACION MECANICA SIN CLASIFICAR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AFC4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D080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1,223.00 </w:t>
            </w:r>
          </w:p>
        </w:tc>
      </w:tr>
      <w:tr w:rsidR="002850E1" w:rsidRPr="003A6BCD" w14:paraId="3A7C1F96" w14:textId="77777777" w:rsidTr="00A864E4">
        <w:trPr>
          <w:trHeight w:val="4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5075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86781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RETIRO DE MATERIAL SOBRANTE EXCAVACION INCLUYE CARGUE Y TRANSPORTE DENTRO DE OBRA.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7AF4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C3AE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1,223.00 </w:t>
            </w:r>
          </w:p>
        </w:tc>
      </w:tr>
      <w:tr w:rsidR="002850E1" w:rsidRPr="003A6BCD" w14:paraId="1DA59F2F" w14:textId="77777777" w:rsidTr="00A864E4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4806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ED11F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MEJORAMIENTO Y ESTABILIZACION DE TERRENO CON MATERIAL PETREO TIPO GRAVA, CRUDO DE RIO, O SIMILAR. EN UN ESPESOR DE 30 CMS DEBIDAMENTE COMPACTADO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98D1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5BA3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   286.00 </w:t>
            </w:r>
          </w:p>
        </w:tc>
      </w:tr>
      <w:tr w:rsidR="002850E1" w:rsidRPr="003A6BCD" w14:paraId="7CB9B197" w14:textId="77777777" w:rsidTr="00A864E4">
        <w:trPr>
          <w:trHeight w:val="4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8815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63049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CONCRETO CICLOPEO  60% CONCRETO (3000 psi) +40% PIEDRA RAJON CARA FRACTURADA, INCLUYE DILATACIONES DE MODULOS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71FF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2DA9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   390.00 </w:t>
            </w:r>
          </w:p>
        </w:tc>
      </w:tr>
      <w:tr w:rsidR="002850E1" w:rsidRPr="003A6BCD" w14:paraId="3352FFE9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EF80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DD5EB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48D3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924B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1377623B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2306FA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3.0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738239F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ESTRUCTURA EN CONCRETO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FBB6F5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4AA472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0582CEF4" w14:textId="77777777" w:rsidTr="00A864E4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02F7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3.1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A1E15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VIGA DE CIMENTACION DE 20 X25 CMS DE 3000PSI TERMINADO PULIDO INLCUYE REFUERZO 1/2" 4 VARILLAS Y ESTRIBOS RECTANGULAR DE 3/8" CADA 0,20m SEGÚN ESPECIFICACIONES DE PLANO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0DF6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728B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1,505.00 </w:t>
            </w:r>
          </w:p>
        </w:tc>
      </w:tr>
      <w:tr w:rsidR="002850E1" w:rsidRPr="003A6BCD" w14:paraId="77ED517A" w14:textId="77777777" w:rsidTr="00A864E4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A168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3.2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EC8C7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VIGA CINTA SOBRE MURO  12X15 CMS  DE 3000PSI, INLCUYE REFUERZO 1/2" - 2 VARILLAS Y ESTRIBOS TIPO C DE 3/8" CADA 0,20m SEGÚN ESPECIFICACIONES DE PLANO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959A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2247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1,600.00 </w:t>
            </w:r>
          </w:p>
        </w:tc>
      </w:tr>
      <w:tr w:rsidR="002850E1" w:rsidRPr="003A6BCD" w14:paraId="70FB2EE8" w14:textId="77777777" w:rsidTr="00A864E4">
        <w:trPr>
          <w:trHeight w:val="4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B9F4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9EDE9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COLUMNA DE CONFINAMIENTO 3000PSI 0,25x0,12 INLCUYE REFUERZO 1/2" 4 VARILLAS Y ESTRIBOS DE 3/8" CADA 0,20m SEGÚN ESPECIFICACIONES DE PLANO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8E74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E3EC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   829.00 </w:t>
            </w:r>
          </w:p>
        </w:tc>
      </w:tr>
      <w:tr w:rsidR="002850E1" w:rsidRPr="003A6BCD" w14:paraId="6C3BD398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3799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C3A59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72D7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9075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043DC03E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316E7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4.0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968D6C7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MAMPOSTERIA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604659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1B913E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75512BE2" w14:textId="77777777" w:rsidTr="00A864E4">
        <w:trPr>
          <w:trHeight w:val="8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4C1E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4.1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F50F2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MURO EN BLOQUE ESTRUCTURAL CEL 12 SPLIT ABUJARDADO, INCLUYE INYECCIÓN GROUTING 2.500 PSI, PERFORACIÓN, INC. REFUERZO VERTICAL VARILLA DE 1/2" CADA 0,80 M, GRAFIL HORIZONTAL VARILLA 1/4” CADA 0,80 M, APERTURA VENTANAS DE INSPECCIÓN, Y SELLADO DE LA VENTANA, INCLUYE DILATACIONES Y ADHESIVO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3D3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53C2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3,200.00 </w:t>
            </w:r>
          </w:p>
        </w:tc>
      </w:tr>
      <w:tr w:rsidR="002850E1" w:rsidRPr="003A6BCD" w14:paraId="0A7D43CE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D722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09E6E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AA32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1C3B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753314D1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29EFBE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5.0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83253AA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MALLA CERRAMIENTO SOBRE MURO BAJO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DC0619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86C137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7CCA9642" w14:textId="77777777" w:rsidTr="00A864E4">
        <w:trPr>
          <w:trHeight w:val="20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2814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hyperlink r:id="rId7" w:anchor="RANGE!B6" w:history="1">
              <w:r w:rsidRPr="003A6BCD">
                <w:rPr>
                  <w:rFonts w:ascii="Arial" w:hAnsi="Arial" w:cs="Arial"/>
                  <w:sz w:val="16"/>
                  <w:szCs w:val="16"/>
                </w:rPr>
                <w:t>5.1</w:t>
              </w:r>
            </w:hyperlink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725B0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CERRAMIENTOS EN MALLA METÁLICA ESLABONADA DE ALAMBRE GALVANIZADO CALIBRE NO. 12 ENMARCADOS EN DOS PANELES DE 2X2 CON MARCO EN ANGULO DE 1-1/2" Y FIJADA CON PLATINA DE 1/2" Y CON ABERTURAS DE 0,050 M X 0,050 M (2" X 2"). INCLUYE TUBERIA CON 50 MM (2") DE DIÁMETRO, ANTICORROSIVO Y PINTURA, DE TODOS LOS ELEMENTOS EN GENERAL, TIPO PESADO LOS TUBOS EMPOTRADOS EN LA COLUMNETA Y EN CICLOPEO, TRES (3) CUERDAS DE ALAMBRE DE PÚAS DE DOS HILOS RETORCIDOS, DE ACERO GALVANIZADO EN CALIENTE CALIBRE NO. 12 ASW, CON PÚAS DE 4 PUNTAS DE ALAMBRE GALVANIZADO CALIBRE NO. 14 ASW, ESPACIADAS A UN MÁXIMO DE 150 MM Y RÍGIDAMENTE TEMPLADOS SOBRE TUBERIA GALVANIZADA DE 2" SEGÚN DETALLE.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DAC0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E43C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   988.00 </w:t>
            </w:r>
          </w:p>
        </w:tc>
      </w:tr>
      <w:tr w:rsidR="002850E1" w:rsidRPr="003A6BCD" w14:paraId="590BDCEC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35CF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11983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C848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4A93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1DE5C0D1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72729F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6.0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480E514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ASEO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FE12B0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C3B66D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280F602C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2E2E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hyperlink r:id="rId8" w:anchor="RANGE!B6" w:history="1">
              <w:r w:rsidRPr="003A6BCD">
                <w:rPr>
                  <w:rFonts w:ascii="Arial" w:hAnsi="Arial" w:cs="Arial"/>
                  <w:sz w:val="16"/>
                  <w:szCs w:val="16"/>
                </w:rPr>
                <w:t>6.1</w:t>
              </w:r>
            </w:hyperlink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85F22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ASEO GENERALY TRASNPORTE DE ESCOMBROS CONSTRUCCION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68EA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GLB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BFE8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       1.00 </w:t>
            </w:r>
          </w:p>
        </w:tc>
      </w:tr>
      <w:tr w:rsidR="002850E1" w:rsidRPr="003A6BCD" w14:paraId="5CE46AA6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9529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19C08" w14:textId="77777777" w:rsidR="002850E1" w:rsidRPr="003A6BCD" w:rsidRDefault="002850E1" w:rsidP="00A864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BB57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CCEC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1C878D76" w14:textId="77777777" w:rsidTr="00A864E4">
        <w:trPr>
          <w:trHeight w:val="401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1DC466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85F76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PORTERÍA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070C1F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0CD3C1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395517E0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74A9D7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486CD0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DESCRIPCI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Ó</w:t>
            </w: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27411E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UN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9DFCA0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CANT. </w:t>
            </w:r>
          </w:p>
        </w:tc>
      </w:tr>
      <w:tr w:rsidR="002850E1" w:rsidRPr="003A6BCD" w14:paraId="0C9ACBF6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081B6D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B50B82A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PRELIMINARES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2B5FD7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AC9D91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00C9E7F2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F461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133F3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LOCALIZACIÓN Y REPLANTEO, ZONA “PORTERÍA”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2EFA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1D08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442.00 </w:t>
            </w:r>
          </w:p>
        </w:tc>
      </w:tr>
      <w:tr w:rsidR="002850E1" w:rsidRPr="003A6BCD" w14:paraId="2654C4C5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3F00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C1077" w14:textId="77777777" w:rsidR="002850E1" w:rsidRPr="003A6BCD" w:rsidRDefault="002850E1" w:rsidP="00A864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074F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398A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73ECF743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D0D7B9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94AB795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EXCAVACIONES Y CIMENTACION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271884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886BC2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6DB50F46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6B00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C3C49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EXCAVACIÓN MANUAL MATERIAL HETEROGÉNEO (Incluye cargue y disposición en sitio)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18F6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6C51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53.00 </w:t>
            </w:r>
          </w:p>
        </w:tc>
      </w:tr>
      <w:tr w:rsidR="002850E1" w:rsidRPr="003A6BCD" w14:paraId="5868250C" w14:textId="77777777" w:rsidTr="00A864E4">
        <w:trPr>
          <w:trHeight w:val="4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7E88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0D690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RELLENO Y COMPACTACIÓN CON MATERIAL DE LA EXCAVACIÓN. (Incluye cargue, retiro y disposición en sitio)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449B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E12E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26.00 </w:t>
            </w:r>
          </w:p>
        </w:tc>
      </w:tr>
      <w:tr w:rsidR="002850E1" w:rsidRPr="003A6BCD" w14:paraId="3EF126B1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2243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4FAB3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RELLENO CONFORMACIÓN Y COMPACTACIÓN MECANICA CON MATERIAL SUBBASE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263E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F0AE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5.00 </w:t>
            </w:r>
          </w:p>
        </w:tc>
      </w:tr>
      <w:tr w:rsidR="002850E1" w:rsidRPr="003A6BCD" w14:paraId="426C711D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61CA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72AE3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SOLADO DE LIMPIEZA E=0.05Mts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4FA9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F430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34.00 </w:t>
            </w:r>
          </w:p>
        </w:tc>
      </w:tr>
      <w:tr w:rsidR="002850E1" w:rsidRPr="003A6BCD" w14:paraId="36E7387C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C372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BE5C7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ZAPATA CONCRETO 28Mpa SIN REFUERZO 1,50Mts x 1,50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Mts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AAF4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3022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4.00 </w:t>
            </w:r>
          </w:p>
        </w:tc>
      </w:tr>
      <w:tr w:rsidR="002850E1" w:rsidRPr="003A6BCD" w14:paraId="37B619F8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EAB7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4B379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ZAPATA CONCRETO 28Mpa SIN REFUERZO 2,50Mts x 1,70Mts.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5E81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6CBD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</w:tr>
      <w:tr w:rsidR="002850E1" w:rsidRPr="003A6BCD" w14:paraId="0A0EE385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F216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12BE2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PEDESTAL EN CONCRETO 4000PSI SIN REFUERZO 0.40Mts X 0.40Mts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D512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FD72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5.00 </w:t>
            </w:r>
          </w:p>
        </w:tc>
      </w:tr>
      <w:tr w:rsidR="002850E1" w:rsidRPr="003A6BCD" w14:paraId="39627EE1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B16B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2790B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PEDESTAL EN CONCRETO 28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Mpa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 xml:space="preserve"> SIN REFUERZO 0.50Mts X0.50Mts.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A4E7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149A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5.00 </w:t>
            </w:r>
          </w:p>
        </w:tc>
      </w:tr>
      <w:tr w:rsidR="002850E1" w:rsidRPr="003A6BCD" w14:paraId="0660CBB4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A4C0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3EE5B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VIGA DE CIMENTACIÓN DE 28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Mpa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 xml:space="preserve"> SIN REFUERZO 0,30Mts X 0,35Mts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BE0E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0524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33.00 </w:t>
            </w:r>
          </w:p>
        </w:tc>
      </w:tr>
      <w:tr w:rsidR="002850E1" w:rsidRPr="003A6BCD" w14:paraId="4A0ECE19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3798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2.10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91DC8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PLACA MACIZA EN CONCRETO 28Mpa E=0.15Mts N+3,2.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86C4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ECBD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3.00 </w:t>
            </w:r>
          </w:p>
        </w:tc>
      </w:tr>
      <w:tr w:rsidR="002850E1" w:rsidRPr="003A6BCD" w14:paraId="05D32EAE" w14:textId="77777777" w:rsidTr="00A864E4">
        <w:trPr>
          <w:trHeight w:val="4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56A8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2.11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38D0A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PLACA EN STEEL DECK lamina 3" Calibre 18, h= 0.10 A 0.15 m. Concreto 3.000 psi (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inclu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>. refuerzo) PLACA EN METALDECK N + 4,50M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6789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E4A3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33.00 </w:t>
            </w:r>
          </w:p>
        </w:tc>
      </w:tr>
      <w:tr w:rsidR="002850E1" w:rsidRPr="003A6BCD" w14:paraId="5183C0C4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269E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4BE13" w14:textId="77777777" w:rsidR="002850E1" w:rsidRPr="003A6BCD" w:rsidRDefault="002850E1" w:rsidP="00A864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C908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0882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335C3B49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6870A6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5A7CEAA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ACERO DE REFUERZO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1B02C2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E9A5FD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12FF505E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B3A8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24E06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ACERO DE REFUERZO 60.000psi. (Incluye alambre negro y figuración).        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8208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3FD7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3,752.00 </w:t>
            </w:r>
          </w:p>
        </w:tc>
      </w:tr>
      <w:tr w:rsidR="002850E1" w:rsidRPr="003A6BCD" w14:paraId="6F9CD834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AD7F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C63A5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MALLA ELECTROSOLDADA 6MM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771E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9974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88.00 </w:t>
            </w:r>
          </w:p>
        </w:tc>
      </w:tr>
      <w:tr w:rsidR="002850E1" w:rsidRPr="003A6BCD" w14:paraId="5AC196CE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F2E4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EA56C" w14:textId="77777777" w:rsidR="002850E1" w:rsidRPr="003A6BCD" w:rsidRDefault="002850E1" w:rsidP="00A864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CD50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67C7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7EFCDDF3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FC331C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5A84EE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ESTRUCTURA EN CONCRETO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1AA50D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EB17C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51932473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BA23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C252E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CONCRETO 21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Mpa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 xml:space="preserve"> VIGA SOBRE MURO 0,30X 0,40 MTS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B047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7304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46.00 </w:t>
            </w:r>
          </w:p>
        </w:tc>
      </w:tr>
      <w:tr w:rsidR="002850E1" w:rsidRPr="003A6BCD" w14:paraId="47EC1E2E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A2CC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435A3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CONCRETO 21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Mpa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 xml:space="preserve"> VIGA SOBRE MURO 0,30 X 0,35 MTS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AB7A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3A0C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13.00 </w:t>
            </w:r>
          </w:p>
        </w:tc>
      </w:tr>
      <w:tr w:rsidR="002850E1" w:rsidRPr="003A6BCD" w14:paraId="2B151709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E986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9DBD9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CONCRETO 21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Mpa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 xml:space="preserve"> VIGA SOBRE MURO 0,20 X 0,40 MTS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3D64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0D98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3.00 </w:t>
            </w:r>
          </w:p>
        </w:tc>
      </w:tr>
      <w:tr w:rsidR="002850E1" w:rsidRPr="003A6BCD" w14:paraId="5DF00081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180B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310FF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CONCRETO 21Mpa VIGA SOBRE MURO 0,30 X 0,30 MTS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FC26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2CDD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22.00 </w:t>
            </w:r>
          </w:p>
        </w:tc>
      </w:tr>
      <w:tr w:rsidR="002850E1" w:rsidRPr="003A6BCD" w14:paraId="5B655F3F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04CA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A4D55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CONCRETO 21Mpa VIGA SOBRE MURO 0,25 X 0,30 MTS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5907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4163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</w:tr>
      <w:tr w:rsidR="002850E1" w:rsidRPr="003A6BCD" w14:paraId="042B80BC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3EC3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A159B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COLUMNA DE 21Mpa 0,40 x 0,40 (sin refuerzo).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BBF6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B12C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15.00 </w:t>
            </w:r>
          </w:p>
        </w:tc>
      </w:tr>
      <w:tr w:rsidR="002850E1" w:rsidRPr="003A6BCD" w14:paraId="70132DEE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6612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8BE45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COLUMNA DE 21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Mpa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 xml:space="preserve"> 0,30 x 0,30 (sin refuerzo).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85F5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F6E3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16.00 </w:t>
            </w:r>
          </w:p>
        </w:tc>
      </w:tr>
      <w:tr w:rsidR="002850E1" w:rsidRPr="003A6BCD" w14:paraId="0DD86C33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6056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97F9A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COLUMNA DE EXTREMOS EN MUROS O INTERMEDIA A LA VISTA 21Mpa  (sin refuerzo).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1329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E268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46.00 </w:t>
            </w:r>
          </w:p>
        </w:tc>
      </w:tr>
      <w:tr w:rsidR="002850E1" w:rsidRPr="003A6BCD" w14:paraId="14A1FC6F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B96A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E5783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DINTEL EN CONCRETO DE 21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Mpa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FF8D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9DEB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4.00 </w:t>
            </w:r>
          </w:p>
        </w:tc>
      </w:tr>
      <w:tr w:rsidR="002850E1" w:rsidRPr="003A6BCD" w14:paraId="206E25CE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DDBA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4.10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091C0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ANTEPISO EN CONCRETO 21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Mpa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444C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01BF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31.00 </w:t>
            </w:r>
          </w:p>
        </w:tc>
      </w:tr>
      <w:tr w:rsidR="002850E1" w:rsidRPr="003A6BCD" w14:paraId="612ECECA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D1D7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4.11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01899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ANDEN EN CONCRETO 21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Mpa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C928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E22E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44.00 </w:t>
            </w:r>
          </w:p>
        </w:tc>
      </w:tr>
      <w:tr w:rsidR="002850E1" w:rsidRPr="003A6BCD" w14:paraId="5BA91487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FFC6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4.12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350F6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CANALETA EN CONCRETO 21Mpa DILATADA CADA METRO SEGÚN DISEÑO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5E12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AA14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27.00 </w:t>
            </w:r>
          </w:p>
        </w:tc>
      </w:tr>
      <w:tr w:rsidR="002850E1" w:rsidRPr="003A6BCD" w14:paraId="08E09374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557B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4.13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1A9D8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PLACA BASE TANQUE DE AGUA h=5cm 21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Mpa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 xml:space="preserve"> incluye refuerzo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D921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9904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</w:tr>
      <w:tr w:rsidR="002850E1" w:rsidRPr="003A6BCD" w14:paraId="7869EB57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585F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4.14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06AF8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SARDINEL EN CONCRETO EN CONCRETO DE 3,000PSI   h=50 cm, b=15 cm.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48A5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B1BE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55.00 </w:t>
            </w:r>
          </w:p>
        </w:tc>
      </w:tr>
      <w:tr w:rsidR="002850E1" w:rsidRPr="003A6BCD" w14:paraId="40283C52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6700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39287" w14:textId="77777777" w:rsidR="002850E1" w:rsidRPr="003A6BCD" w:rsidRDefault="002850E1" w:rsidP="00A864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93FC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07CF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3E18FD30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29EEF0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644C633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ESTRUCTURA DE CUBIERTA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774402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1CE301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72CD8A7C" w14:textId="77777777" w:rsidTr="00A864E4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5F1C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A3DBB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TEJA TERMOACUSTICA TIPO CINDURIB a=0.88 M.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e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>=0.35 MM. O SIMILAR SEGÚN DISEÑO COLOR. (Incluye instalación y el suministro de todos los accesorios requeridos para el correcto montaje.)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F1D3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1224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220.00 </w:t>
            </w:r>
          </w:p>
        </w:tc>
      </w:tr>
      <w:tr w:rsidR="002850E1" w:rsidRPr="003A6BCD" w14:paraId="5A44B7DB" w14:textId="77777777" w:rsidTr="00A864E4">
        <w:trPr>
          <w:trHeight w:val="4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69ED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7CE27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ESTRUCTURA METALICA LATERAL DE ACABADO FACHADA SUPERIOR (Suministro e Instalación).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B5A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117A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88.00 </w:t>
            </w:r>
          </w:p>
        </w:tc>
      </w:tr>
      <w:tr w:rsidR="002850E1" w:rsidRPr="003A6BCD" w14:paraId="62EC007A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E3F4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E3DCA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ESTRUCTURA METALICA SOSTEN O AMARRE CIELO RAZO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554A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DAEE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220.00 </w:t>
            </w:r>
          </w:p>
        </w:tc>
      </w:tr>
      <w:tr w:rsidR="002850E1" w:rsidRPr="003A6BCD" w14:paraId="1A02D265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B2E6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EDB7C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ESTRUCTURA DE ACABADO FACHADA SUPERIOR N 4,5 - N 7,00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7103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6FF7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92.00 </w:t>
            </w:r>
          </w:p>
        </w:tc>
      </w:tr>
      <w:tr w:rsidR="002850E1" w:rsidRPr="003A6BCD" w14:paraId="428938FC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E2A9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47151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CUBIERTA DE ESTRUCTURA TIPO SANDWICH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C0C8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8E08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197.00 </w:t>
            </w:r>
          </w:p>
        </w:tc>
      </w:tr>
      <w:tr w:rsidR="002850E1" w:rsidRPr="003A6BCD" w14:paraId="24DE44C1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BF50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34948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CIELO RAZO PVC TIPO MADERABLE TONALIDAD NOGAL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F3D2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9CD8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220.00 </w:t>
            </w:r>
          </w:p>
        </w:tc>
      </w:tr>
      <w:tr w:rsidR="002850E1" w:rsidRPr="003A6BCD" w14:paraId="299D7C4F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066F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C1807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CIELO RAZO SUPERBOAR- INTERIOR LOBBY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2CB3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9DA0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31.00 </w:t>
            </w:r>
          </w:p>
        </w:tc>
      </w:tr>
      <w:tr w:rsidR="002850E1" w:rsidRPr="003A6BCD" w14:paraId="5B2A199D" w14:textId="77777777" w:rsidTr="00A864E4">
        <w:trPr>
          <w:trHeight w:val="4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6A6A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5.8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47192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PVC ACANALADO FACHADA TONALIDAD GRIS SOFT TOUCH – FACHADAS LATERALES ESTRUCTURA SEGÚN PLANOS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5AF2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D3F1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88.00 </w:t>
            </w:r>
          </w:p>
        </w:tc>
      </w:tr>
      <w:tr w:rsidR="002850E1" w:rsidRPr="003A6BCD" w14:paraId="7F498320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5881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2649F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CANAL METALICA AGUAS LLUVIAS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AFD4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28A1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57.00 </w:t>
            </w:r>
          </w:p>
        </w:tc>
      </w:tr>
      <w:tr w:rsidR="002850E1" w:rsidRPr="003A6BCD" w14:paraId="475147E7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867D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4C82D" w14:textId="77777777" w:rsidR="002850E1" w:rsidRPr="003A6BCD" w:rsidRDefault="002850E1" w:rsidP="00A864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01FB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E9B1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23B0DCA5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44054B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2FFBF1D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MAMPOSTERIA, PEÑETES Y REBOQUE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85376F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5074A0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4BAA0BC7" w14:textId="77777777" w:rsidTr="00A864E4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D6C7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64EB2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MURO EN BLOQUE DE CONCRETO ARQUITECTÓNICO SPLIT 14x19x39 cm ABUJARDADO, KREATO O SIMILAR INCLUYE GROUTING, REFUERZO, ANCLAJES, PERFORACIÓN Y ADHESIVO EPÓXICO.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5D11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4263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146.00 </w:t>
            </w:r>
          </w:p>
        </w:tc>
      </w:tr>
      <w:tr w:rsidR="002850E1" w:rsidRPr="003A6BCD" w14:paraId="77AE266A" w14:textId="77777777" w:rsidTr="00A864E4">
        <w:trPr>
          <w:trHeight w:val="4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2B34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55AEC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MURO BASE TANQUE DE ALMACENAMIENTO EN LADRILLO  Perforación vertical (Incluye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Grouting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 xml:space="preserve"> 2.500 psi, perforación, anclajes y adhesivo)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E1AA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1498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10.00 </w:t>
            </w:r>
          </w:p>
        </w:tc>
      </w:tr>
      <w:tr w:rsidR="002850E1" w:rsidRPr="003A6BCD" w14:paraId="7EA05E7F" w14:textId="77777777" w:rsidTr="00A864E4">
        <w:trPr>
          <w:trHeight w:val="4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4AC1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9CFE2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MURO LADRILLO TOLETE RECOCIDO (24,5 x 12 x 6 cm.) Arcilla MURO 7cm PARA JARDINERAS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8E48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2BC5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32.00 </w:t>
            </w:r>
          </w:p>
        </w:tc>
      </w:tr>
      <w:tr w:rsidR="002850E1" w:rsidRPr="003A6BCD" w14:paraId="10C4E270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28F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D9AAA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PEÑETE MURO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341E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4F69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63.00 </w:t>
            </w:r>
          </w:p>
        </w:tc>
      </w:tr>
      <w:tr w:rsidR="002850E1" w:rsidRPr="003A6BCD" w14:paraId="3848FADF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FA59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0C049" w14:textId="77777777" w:rsidR="002850E1" w:rsidRPr="003A6BCD" w:rsidRDefault="002850E1" w:rsidP="00A864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DAB5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2844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57D6AFE3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2CD1E0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204D08C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PISOS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C16FF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0F0256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13A79F95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6736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60B62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PISO EN GRES FORMATO 20 X 40 ALFA O SIMILAR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FAE0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527E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27.00 </w:t>
            </w:r>
          </w:p>
        </w:tc>
      </w:tr>
      <w:tr w:rsidR="002850E1" w:rsidRPr="003A6BCD" w14:paraId="0C25F51A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1DD7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ACD63" w14:textId="77777777" w:rsidR="002850E1" w:rsidRPr="003A6BCD" w:rsidRDefault="002850E1" w:rsidP="00A864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64C0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F3BC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20C55252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738A0D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27E3882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ENCHAPES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F4AB11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F796FD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73E7F004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3CFF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DBE60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CERÁMICA PARED BLANCA TAMAÑO 30.5X20.3 (INCLUYE BOQUILLA EN COLOR).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D309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D977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5.00 </w:t>
            </w:r>
          </w:p>
        </w:tc>
      </w:tr>
      <w:tr w:rsidR="002850E1" w:rsidRPr="003A6BCD" w14:paraId="6C944881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FB01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3CFF4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CERÁMICA PARA PISO BLANCA ANTIDESLIZANTE (INCLUYE BOQUILLA EN COLOR).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D9CC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56A8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25.00 </w:t>
            </w:r>
          </w:p>
        </w:tc>
      </w:tr>
      <w:tr w:rsidR="002850E1" w:rsidRPr="003A6BCD" w14:paraId="296D63BE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E752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014A2" w14:textId="77777777" w:rsidR="002850E1" w:rsidRPr="003A6BCD" w:rsidRDefault="002850E1" w:rsidP="00A864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453A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B295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6DCEFC49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4983CE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F652B55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CARPINTERIA METALICAS, DE VIDRIO Y DE ALUMINIO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73C254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97021D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4757BF8B" w14:textId="77777777" w:rsidTr="00A864E4">
        <w:trPr>
          <w:trHeight w:val="4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16BC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0F42F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PÒRTON METALICO ACCESO VEHICULOS Y PEATONES. (INCLUYE BRAZOS HIDRAULICOS)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473B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7CF4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25.00 </w:t>
            </w:r>
          </w:p>
        </w:tc>
      </w:tr>
      <w:tr w:rsidR="002850E1" w:rsidRPr="003A6BCD" w14:paraId="46DB7583" w14:textId="77777777" w:rsidTr="00A864E4">
        <w:trPr>
          <w:trHeight w:val="10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C0EC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02650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VENTANA CORREDIZA EN ALUMINIO ANODIZADO VIDRIO INCOLORO 6mm+REJILLA. </w:t>
            </w:r>
            <w:r w:rsidRPr="003A6BCD">
              <w:rPr>
                <w:rFonts w:ascii="Arial" w:hAnsi="Arial" w:cs="Arial"/>
                <w:sz w:val="16"/>
                <w:szCs w:val="16"/>
              </w:rPr>
              <w:br/>
              <w:t>(Incluye marco en perfilería PB 5020 o similar + rejilla en aluminio).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A971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41B6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8.00 </w:t>
            </w:r>
          </w:p>
        </w:tc>
      </w:tr>
      <w:tr w:rsidR="002850E1" w:rsidRPr="003A6BCD" w14:paraId="0271A336" w14:textId="77777777" w:rsidTr="00A864E4">
        <w:trPr>
          <w:trHeight w:val="8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8068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FE82D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PUERTA EN VIDRIO TEMPLADO 10 mm con ZOCALO EN ALUMINIO con BISAGRAS DE PISO NEUMATICAS, con cerradura y manija (hoja sencilla incluye accesorios Y GATOS) </w:t>
            </w:r>
            <w:r w:rsidRPr="003A6BCD">
              <w:rPr>
                <w:rFonts w:ascii="Arial" w:hAnsi="Arial" w:cs="Arial"/>
                <w:sz w:val="16"/>
                <w:szCs w:val="16"/>
              </w:rPr>
              <w:br/>
              <w:t>Incluye el suministro de todos los accesorios requeridos para el correcto montaje. SEGUN DETALLE. (Suministro e Instalación).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ACC8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644F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14.00 </w:t>
            </w:r>
          </w:p>
        </w:tc>
      </w:tr>
      <w:tr w:rsidR="002850E1" w:rsidRPr="003A6BCD" w14:paraId="5EFC43CB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F076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C3B35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REJILLA TIPO PERSIANA TONALIDAD SAVELLO MATE N 4,5 - N 7,00 O SIMILAR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85EF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FBCD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45.00 </w:t>
            </w:r>
          </w:p>
        </w:tc>
      </w:tr>
      <w:tr w:rsidR="002850E1" w:rsidRPr="003A6BCD" w14:paraId="3B0F6FB2" w14:textId="77777777" w:rsidTr="00A864E4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1ABB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59E0B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ESCOTILLA ACCESO PLACA TANQUES VENTANA ABATIBLE EN ACERO TIPO LAMINA ANTIDESLISANTE COLOR NEGRO. </w:t>
            </w:r>
            <w:r w:rsidRPr="003A6BCD">
              <w:rPr>
                <w:rFonts w:ascii="Arial" w:hAnsi="Arial" w:cs="Arial"/>
                <w:sz w:val="16"/>
                <w:szCs w:val="16"/>
              </w:rPr>
              <w:br/>
              <w:t xml:space="preserve">incluye marco en perfilería en acero o similar, también pasador.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CCA9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3C37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1.00 </w:t>
            </w:r>
          </w:p>
        </w:tc>
      </w:tr>
      <w:tr w:rsidR="002850E1" w:rsidRPr="003A6BCD" w14:paraId="3407F1B1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CDEF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2D218" w14:textId="77777777" w:rsidR="002850E1" w:rsidRPr="003A6BCD" w:rsidRDefault="002850E1" w:rsidP="00A864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2C22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0221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411AEFAE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FCFF56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8058186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INSTALACION HIDRAULICAS Y SANITARIAS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646D21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5F7739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73705B8C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9AF0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D01C1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PUNTO HIDRAULICO 1/2"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90AE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PTO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405D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10.00 </w:t>
            </w:r>
          </w:p>
        </w:tc>
      </w:tr>
      <w:tr w:rsidR="002850E1" w:rsidRPr="003A6BCD" w14:paraId="4F83930C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4F94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BF686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TUBERIA 1/2" PRESION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D7BC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32A8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39.00 </w:t>
            </w:r>
          </w:p>
        </w:tc>
      </w:tr>
      <w:tr w:rsidR="002850E1" w:rsidRPr="003A6BCD" w14:paraId="0362E8D8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D261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A8443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TUBERIA 3/4" PRESION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0E49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F58E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4.00 </w:t>
            </w:r>
          </w:p>
        </w:tc>
      </w:tr>
      <w:tr w:rsidR="002850E1" w:rsidRPr="003A6BCD" w14:paraId="06F23C6B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B662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AF581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TUBERIA 1" PRESION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9420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81E60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12.00 </w:t>
            </w:r>
          </w:p>
        </w:tc>
      </w:tr>
      <w:tr w:rsidR="002850E1" w:rsidRPr="003A6BCD" w14:paraId="2D6A2155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48BC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3CA0E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LLAVE DE CORTE 1"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B56B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AD6A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1.00 </w:t>
            </w:r>
          </w:p>
        </w:tc>
      </w:tr>
      <w:tr w:rsidR="002850E1" w:rsidRPr="003A6BCD" w14:paraId="06FC5560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D912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70FE9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LLAVE DE JARDIN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A500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E374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</w:tr>
      <w:tr w:rsidR="002850E1" w:rsidRPr="003A6BCD" w14:paraId="49AB8D5B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3F38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10.7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26FF7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PUNTO SANITARIO 4"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E1C1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PTO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9660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</w:tr>
      <w:tr w:rsidR="002850E1" w:rsidRPr="003A6BCD" w14:paraId="785FCF5F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AB71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F0829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PUNTO SANITARIO 3"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8CAB5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PTO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57C5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</w:tr>
      <w:tr w:rsidR="002850E1" w:rsidRPr="003A6BCD" w14:paraId="6F211DFD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3717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3AE54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PUNTO SANITARIO 2"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3A1C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PTO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26A9F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</w:tr>
      <w:tr w:rsidR="002850E1" w:rsidRPr="003A6BCD" w14:paraId="202303C4" w14:textId="77777777" w:rsidTr="00A864E4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8770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10.10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A6A8E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COMBO SANITARIO Tipo ACUACER Color Blanco Ref. 92639100K Tipo Corona o Similar. (Incluye Sanitario ACUACER con tapa y tanque, Lavamanos de Colgar ACUACER con sifón botella y desagüe sencillo, Grifería Piscis, Grapas, accesorios de conexión e instalación.)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6B9D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3D79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</w:tr>
      <w:tr w:rsidR="002850E1" w:rsidRPr="003A6BCD" w14:paraId="43A60423" w14:textId="77777777" w:rsidTr="00A864E4">
        <w:trPr>
          <w:trHeight w:val="4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4415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10.11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C2105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TANQUE AGUA POTABLE PLASTICO CAP. 1000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lts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>, Incluye: Válvula flotadora de 1" cobre, tapa, accesorios y manguera flexible. A todo costo.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B721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4BBD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</w:tr>
      <w:tr w:rsidR="002850E1" w:rsidRPr="003A6BCD" w14:paraId="065FBEB7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989E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10.12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D59C9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TUBERIA 4"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A443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6F34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8.00 </w:t>
            </w:r>
          </w:p>
        </w:tc>
      </w:tr>
      <w:tr w:rsidR="002850E1" w:rsidRPr="003A6BCD" w14:paraId="08F95160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436B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10.13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4DCB4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TUBIERIA 3"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3E2B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E8EC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5.00 </w:t>
            </w:r>
          </w:p>
        </w:tc>
      </w:tr>
      <w:tr w:rsidR="002850E1" w:rsidRPr="003A6BCD" w14:paraId="56E83FCC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38FD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10.14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2EFC6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TUBERIA 2"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53448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36E3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4.00 </w:t>
            </w:r>
          </w:p>
        </w:tc>
      </w:tr>
      <w:tr w:rsidR="002850E1" w:rsidRPr="003A6BCD" w14:paraId="15834B05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44CB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10.15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F55D5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TUBERIA AGUAS LLUVIAS 4"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C87F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8384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22.00 </w:t>
            </w:r>
          </w:p>
        </w:tc>
      </w:tr>
      <w:tr w:rsidR="002850E1" w:rsidRPr="003A6BCD" w14:paraId="3C683311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1A8C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4A958" w14:textId="77777777" w:rsidR="002850E1" w:rsidRPr="003A6BCD" w:rsidRDefault="002850E1" w:rsidP="00A864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160A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58551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309D7AEC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47BE753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0660DF5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CARPINTERIA DE MADERA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632295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D682D4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2446BB80" w14:textId="77777777" w:rsidTr="00A864E4">
        <w:trPr>
          <w:trHeight w:val="8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174D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B61E6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 xml:space="preserve">PUERTA ENTAMBORADA EN MADEFONDO - Tipo Pizano Arquitectónica o Similar. Ancho: 0,51 a 0,75 m. Alto: 2,10 a 2,40 m. Hoja Lisa con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Marquete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 xml:space="preserve"> en Canto Decorativo. Acabado: según pinta seleccionada de carta colores </w:t>
            </w:r>
            <w:proofErr w:type="spellStart"/>
            <w:r w:rsidRPr="003A6BCD">
              <w:rPr>
                <w:rFonts w:ascii="Arial" w:hAnsi="Arial" w:cs="Arial"/>
                <w:sz w:val="16"/>
                <w:szCs w:val="16"/>
              </w:rPr>
              <w:t>madecor</w:t>
            </w:r>
            <w:proofErr w:type="spellEnd"/>
            <w:r w:rsidRPr="003A6BCD">
              <w:rPr>
                <w:rFonts w:ascii="Arial" w:hAnsi="Arial" w:cs="Arial"/>
                <w:sz w:val="16"/>
                <w:szCs w:val="16"/>
              </w:rPr>
              <w:t xml:space="preserve">.  </w:t>
            </w:r>
            <w:r w:rsidRPr="003A6BCD">
              <w:rPr>
                <w:rFonts w:ascii="Arial" w:hAnsi="Arial" w:cs="Arial"/>
                <w:sz w:val="16"/>
                <w:szCs w:val="16"/>
              </w:rPr>
              <w:br/>
              <w:t>(Incluye suministro, instalación y bisagras). SEGÚN PLANOS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78494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5FB4D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</w:tr>
      <w:tr w:rsidR="002850E1" w:rsidRPr="003A6BCD" w14:paraId="7E0F185F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3E129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1BC8E" w14:textId="77777777" w:rsidR="002850E1" w:rsidRPr="003A6BCD" w:rsidRDefault="002850E1" w:rsidP="00A864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B8B8C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54C5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02737CCD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426E22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2BE024E" w14:textId="77777777" w:rsidR="002850E1" w:rsidRPr="003A6BCD" w:rsidRDefault="002850E1" w:rsidP="00A864E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hAnsi="Arial" w:cs="Arial"/>
                <w:b/>
                <w:bCs/>
                <w:sz w:val="16"/>
                <w:szCs w:val="16"/>
              </w:rPr>
              <w:t>ASEO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6B168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D4CB2C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850E1" w:rsidRPr="003A6BCD" w14:paraId="35B05A02" w14:textId="77777777" w:rsidTr="00A864E4">
        <w:trPr>
          <w:trHeight w:val="2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7655E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89707" w14:textId="77777777" w:rsidR="002850E1" w:rsidRPr="003A6BCD" w:rsidRDefault="002850E1" w:rsidP="00A864E4">
            <w:pPr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RETIRO DE SOBRANTES DE CONSTRUCCI</w:t>
            </w:r>
            <w:r>
              <w:rPr>
                <w:rFonts w:ascii="Arial" w:hAnsi="Arial" w:cs="Arial"/>
                <w:sz w:val="16"/>
                <w:szCs w:val="16"/>
              </w:rPr>
              <w:t>Ó</w:t>
            </w:r>
            <w:r w:rsidRPr="003A6BCD">
              <w:rPr>
                <w:rFonts w:ascii="Arial" w:hAnsi="Arial" w:cs="Arial"/>
                <w:sz w:val="16"/>
                <w:szCs w:val="16"/>
              </w:rPr>
              <w:t>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6A3CA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CD">
              <w:rPr>
                <w:rFonts w:ascii="Arial" w:hAnsi="Arial" w:cs="Arial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6315B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 xml:space="preserve"> 28.00 </w:t>
            </w:r>
          </w:p>
        </w:tc>
      </w:tr>
      <w:tr w:rsidR="002850E1" w:rsidRPr="003A6BCD" w14:paraId="034D2690" w14:textId="77777777" w:rsidTr="00A864E4">
        <w:trPr>
          <w:trHeight w:val="2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9D292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00EB1" w14:textId="77777777" w:rsidR="002850E1" w:rsidRPr="003A6BCD" w:rsidRDefault="002850E1" w:rsidP="00A864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08C77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9AE36" w14:textId="77777777" w:rsidR="002850E1" w:rsidRPr="003A6BCD" w:rsidRDefault="002850E1" w:rsidP="00A864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00F075B7" w14:textId="140D744C" w:rsidR="008D7F9F" w:rsidRDefault="008D7F9F" w:rsidP="008D7F9F"/>
    <w:p w14:paraId="20952086" w14:textId="1A9DF72A" w:rsidR="008D7F9F" w:rsidRDefault="008D7F9F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91FC307" w14:textId="492F1CA3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De la misma manera,</w:t>
      </w:r>
      <w:r w:rsidR="00D77B99">
        <w:rPr>
          <w:rFonts w:ascii="Arial Narrow" w:hAnsi="Arial Narrow"/>
          <w:sz w:val="20"/>
          <w:szCs w:val="20"/>
        </w:rPr>
        <w:t xml:space="preserve"> en caso de ser seleccionados</w:t>
      </w:r>
      <w:r>
        <w:rPr>
          <w:rFonts w:ascii="Arial Narrow" w:hAnsi="Arial Narrow"/>
          <w:sz w:val="20"/>
          <w:szCs w:val="20"/>
        </w:rPr>
        <w:t xml:space="preserve"> nos comprometemos a cumplir con responsabilidad el cronograma de </w:t>
      </w:r>
      <w:r w:rsidR="00D77B99">
        <w:rPr>
          <w:rFonts w:ascii="Arial Narrow" w:hAnsi="Arial Narrow"/>
          <w:sz w:val="20"/>
          <w:szCs w:val="20"/>
        </w:rPr>
        <w:t>obra que se apruebe</w:t>
      </w:r>
      <w:r>
        <w:rPr>
          <w:rFonts w:ascii="Arial Narrow" w:hAnsi="Arial Narrow"/>
          <w:sz w:val="20"/>
          <w:szCs w:val="20"/>
        </w:rPr>
        <w:t xml:space="preserve"> por INGOLTE S.A.</w:t>
      </w:r>
      <w:r w:rsidR="00D77B99">
        <w:rPr>
          <w:rFonts w:ascii="Arial Narrow" w:hAnsi="Arial Narrow"/>
          <w:sz w:val="20"/>
          <w:szCs w:val="20"/>
        </w:rPr>
        <w:t xml:space="preserve"> y a entregar los documentos que se requieran para el inicio de la ejecución contractual dentro de los términos establecidos en la invitación.</w:t>
      </w:r>
    </w:p>
    <w:p w14:paraId="72FC5A53" w14:textId="56220E1F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6B0D5BDB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bookmarkStart w:id="0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A89C988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130552AE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E41A2D2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47102250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5101309A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35B2601C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171DD5AF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6E9B674C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5AD6CECF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7DC8D34E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1C5F5E0F" w14:textId="77777777" w:rsidR="0031090A" w:rsidRPr="0006061F" w:rsidRDefault="0031090A" w:rsidP="0031090A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7384B1B8" w14:textId="44A2E6B7" w:rsidR="0031090A" w:rsidRDefault="0031090A" w:rsidP="008D7F9F"/>
    <w:p w14:paraId="7AAB72C3" w14:textId="653DE3C0" w:rsidR="008D7F9F" w:rsidRPr="008D7F9F" w:rsidRDefault="008D7F9F" w:rsidP="008D7F9F"/>
    <w:sectPr w:rsidR="008D7F9F" w:rsidRPr="008D7F9F" w:rsidSect="00C30A9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EF886" w14:textId="77777777" w:rsidR="00D35F62" w:rsidRDefault="00D35F62" w:rsidP="00454C80">
      <w:r>
        <w:separator/>
      </w:r>
    </w:p>
  </w:endnote>
  <w:endnote w:type="continuationSeparator" w:id="0">
    <w:p w14:paraId="574878E8" w14:textId="77777777" w:rsidR="00D35F62" w:rsidRDefault="00D35F62" w:rsidP="0045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4F8593" w14:textId="77777777" w:rsidR="00D35F62" w:rsidRDefault="00D35F62" w:rsidP="00454C80">
      <w:r>
        <w:separator/>
      </w:r>
    </w:p>
  </w:footnote>
  <w:footnote w:type="continuationSeparator" w:id="0">
    <w:p w14:paraId="398FA255" w14:textId="77777777" w:rsidR="00D35F62" w:rsidRDefault="00D35F62" w:rsidP="0045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835B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923C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0FAB50B5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17FE127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8462E4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2EA6603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FBF5D1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2F46DF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51C21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7F537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BEE57A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3BFB56A2"/>
    <w:multiLevelType w:val="hybridMultilevel"/>
    <w:tmpl w:val="917482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0E548D"/>
    <w:multiLevelType w:val="multilevel"/>
    <w:tmpl w:val="D9D6787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3" w15:restartNumberingAfterBreak="0">
    <w:nsid w:val="4B61092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50175B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1B00EB1"/>
    <w:multiLevelType w:val="hybridMultilevel"/>
    <w:tmpl w:val="7BB0779A"/>
    <w:lvl w:ilvl="0" w:tplc="0C0A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6" w15:restartNumberingAfterBreak="0">
    <w:nsid w:val="563D2F0F"/>
    <w:multiLevelType w:val="hybridMultilevel"/>
    <w:tmpl w:val="327039A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9916494"/>
    <w:multiLevelType w:val="hybridMultilevel"/>
    <w:tmpl w:val="8722C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A4398"/>
    <w:multiLevelType w:val="hybridMultilevel"/>
    <w:tmpl w:val="49BAE8B2"/>
    <w:lvl w:ilvl="0" w:tplc="52609C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DC6F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4F6074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5274CC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F8471E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70263A5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7AF55530"/>
    <w:multiLevelType w:val="multilevel"/>
    <w:tmpl w:val="D4660E3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4" w15:restartNumberingAfterBreak="0">
    <w:nsid w:val="7CC974F4"/>
    <w:multiLevelType w:val="hybridMultilevel"/>
    <w:tmpl w:val="37701CE2"/>
    <w:lvl w:ilvl="0" w:tplc="7FFEC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9D0B254">
      <w:numFmt w:val="none"/>
      <w:lvlText w:val=""/>
      <w:lvlJc w:val="left"/>
      <w:pPr>
        <w:tabs>
          <w:tab w:val="num" w:pos="360"/>
        </w:tabs>
      </w:pPr>
    </w:lvl>
    <w:lvl w:ilvl="2" w:tplc="E44E218C">
      <w:numFmt w:val="none"/>
      <w:lvlText w:val=""/>
      <w:lvlJc w:val="left"/>
      <w:pPr>
        <w:tabs>
          <w:tab w:val="num" w:pos="360"/>
        </w:tabs>
      </w:pPr>
    </w:lvl>
    <w:lvl w:ilvl="3" w:tplc="7FF8F2F2">
      <w:numFmt w:val="none"/>
      <w:lvlText w:val=""/>
      <w:lvlJc w:val="left"/>
      <w:pPr>
        <w:tabs>
          <w:tab w:val="num" w:pos="360"/>
        </w:tabs>
      </w:pPr>
    </w:lvl>
    <w:lvl w:ilvl="4" w:tplc="F01A9462">
      <w:numFmt w:val="none"/>
      <w:lvlText w:val=""/>
      <w:lvlJc w:val="left"/>
      <w:pPr>
        <w:tabs>
          <w:tab w:val="num" w:pos="360"/>
        </w:tabs>
      </w:pPr>
    </w:lvl>
    <w:lvl w:ilvl="5" w:tplc="154EACE4">
      <w:numFmt w:val="none"/>
      <w:lvlText w:val=""/>
      <w:lvlJc w:val="left"/>
      <w:pPr>
        <w:tabs>
          <w:tab w:val="num" w:pos="360"/>
        </w:tabs>
      </w:pPr>
    </w:lvl>
    <w:lvl w:ilvl="6" w:tplc="20F6DC92">
      <w:numFmt w:val="none"/>
      <w:lvlText w:val=""/>
      <w:lvlJc w:val="left"/>
      <w:pPr>
        <w:tabs>
          <w:tab w:val="num" w:pos="360"/>
        </w:tabs>
      </w:pPr>
    </w:lvl>
    <w:lvl w:ilvl="7" w:tplc="872ACA3A">
      <w:numFmt w:val="none"/>
      <w:lvlText w:val=""/>
      <w:lvlJc w:val="left"/>
      <w:pPr>
        <w:tabs>
          <w:tab w:val="num" w:pos="360"/>
        </w:tabs>
      </w:pPr>
    </w:lvl>
    <w:lvl w:ilvl="8" w:tplc="B2C4A55E">
      <w:numFmt w:val="none"/>
      <w:lvlText w:val=""/>
      <w:lvlJc w:val="left"/>
      <w:pPr>
        <w:tabs>
          <w:tab w:val="num" w:pos="360"/>
        </w:tabs>
      </w:pPr>
    </w:lvl>
  </w:abstractNum>
  <w:num w:numId="1" w16cid:durableId="1395813558">
    <w:abstractNumId w:val="2"/>
  </w:num>
  <w:num w:numId="2" w16cid:durableId="1816338231">
    <w:abstractNumId w:val="14"/>
  </w:num>
  <w:num w:numId="3" w16cid:durableId="1934894064">
    <w:abstractNumId w:val="20"/>
  </w:num>
  <w:num w:numId="4" w16cid:durableId="1229683594">
    <w:abstractNumId w:val="19"/>
  </w:num>
  <w:num w:numId="5" w16cid:durableId="285624262">
    <w:abstractNumId w:val="18"/>
  </w:num>
  <w:num w:numId="6" w16cid:durableId="787817162">
    <w:abstractNumId w:val="15"/>
  </w:num>
  <w:num w:numId="7" w16cid:durableId="1956979448">
    <w:abstractNumId w:val="24"/>
  </w:num>
  <w:num w:numId="8" w16cid:durableId="1802992615">
    <w:abstractNumId w:val="23"/>
  </w:num>
  <w:num w:numId="9" w16cid:durableId="837843308">
    <w:abstractNumId w:val="12"/>
  </w:num>
  <w:num w:numId="10" w16cid:durableId="1245914471">
    <w:abstractNumId w:val="1"/>
  </w:num>
  <w:num w:numId="11" w16cid:durableId="1622298288">
    <w:abstractNumId w:val="4"/>
  </w:num>
  <w:num w:numId="12" w16cid:durableId="341780927">
    <w:abstractNumId w:val="3"/>
  </w:num>
  <w:num w:numId="13" w16cid:durableId="1644431708">
    <w:abstractNumId w:val="13"/>
  </w:num>
  <w:num w:numId="14" w16cid:durableId="2031250776">
    <w:abstractNumId w:val="21"/>
  </w:num>
  <w:num w:numId="15" w16cid:durableId="441538323">
    <w:abstractNumId w:val="6"/>
  </w:num>
  <w:num w:numId="16" w16cid:durableId="485362758">
    <w:abstractNumId w:val="5"/>
  </w:num>
  <w:num w:numId="17" w16cid:durableId="153037864">
    <w:abstractNumId w:val="0"/>
  </w:num>
  <w:num w:numId="18" w16cid:durableId="167641105">
    <w:abstractNumId w:val="8"/>
  </w:num>
  <w:num w:numId="19" w16cid:durableId="1101796180">
    <w:abstractNumId w:val="9"/>
  </w:num>
  <w:num w:numId="20" w16cid:durableId="300622068">
    <w:abstractNumId w:val="10"/>
  </w:num>
  <w:num w:numId="21" w16cid:durableId="510141800">
    <w:abstractNumId w:val="7"/>
  </w:num>
  <w:num w:numId="22" w16cid:durableId="1092043430">
    <w:abstractNumId w:val="11"/>
  </w:num>
  <w:num w:numId="23" w16cid:durableId="596641572">
    <w:abstractNumId w:val="17"/>
  </w:num>
  <w:num w:numId="24" w16cid:durableId="1584756937">
    <w:abstractNumId w:val="16"/>
  </w:num>
  <w:num w:numId="25" w16cid:durableId="70702606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80"/>
    <w:rsid w:val="00032160"/>
    <w:rsid w:val="00076609"/>
    <w:rsid w:val="000C7940"/>
    <w:rsid w:val="000F1AC8"/>
    <w:rsid w:val="00177244"/>
    <w:rsid w:val="00251A30"/>
    <w:rsid w:val="002850E1"/>
    <w:rsid w:val="0031090A"/>
    <w:rsid w:val="00454C80"/>
    <w:rsid w:val="0068342D"/>
    <w:rsid w:val="006B390E"/>
    <w:rsid w:val="006E6CDA"/>
    <w:rsid w:val="00790217"/>
    <w:rsid w:val="00794A54"/>
    <w:rsid w:val="007B7757"/>
    <w:rsid w:val="00841439"/>
    <w:rsid w:val="00847753"/>
    <w:rsid w:val="008711A8"/>
    <w:rsid w:val="00890BC2"/>
    <w:rsid w:val="008A4AD8"/>
    <w:rsid w:val="008D7F9F"/>
    <w:rsid w:val="009952B9"/>
    <w:rsid w:val="00A87C41"/>
    <w:rsid w:val="00B55744"/>
    <w:rsid w:val="00B56317"/>
    <w:rsid w:val="00B80138"/>
    <w:rsid w:val="00B90087"/>
    <w:rsid w:val="00BA52BB"/>
    <w:rsid w:val="00BE5E71"/>
    <w:rsid w:val="00C30A98"/>
    <w:rsid w:val="00D35F62"/>
    <w:rsid w:val="00D46D00"/>
    <w:rsid w:val="00D77B99"/>
    <w:rsid w:val="00DA19AA"/>
    <w:rsid w:val="00E404BC"/>
    <w:rsid w:val="00E4661D"/>
    <w:rsid w:val="00FC5277"/>
    <w:rsid w:val="00FF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DF07327"/>
  <w15:chartTrackingRefBased/>
  <w15:docId w15:val="{1A123F8F-D33B-4EAE-B68B-FF425790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454C80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454C80"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454C80"/>
    <w:rPr>
      <w:rFonts w:ascii="Arial" w:eastAsia="Times New Roman" w:hAnsi="Arial" w:cs="Arial"/>
      <w:b/>
      <w:bCs/>
      <w:sz w:val="28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454C80"/>
    <w:pPr>
      <w:jc w:val="both"/>
    </w:pPr>
    <w:rPr>
      <w:rFonts w:ascii="Arial" w:hAnsi="Arial" w:cs="Arial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454C80"/>
    <w:rPr>
      <w:rFonts w:ascii="Arial" w:eastAsia="Times New Roman" w:hAnsi="Arial" w:cs="Arial"/>
      <w:sz w:val="24"/>
      <w:szCs w:val="24"/>
      <w:lang w:val="es-MX" w:eastAsia="es-ES"/>
    </w:rPr>
  </w:style>
  <w:style w:type="character" w:customStyle="1" w:styleId="Ttulo1Car">
    <w:name w:val="Título 1 Car"/>
    <w:basedOn w:val="Fuentedeprrafopredeter"/>
    <w:link w:val="Ttulo1"/>
    <w:rsid w:val="00454C80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454C8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rsid w:val="00454C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454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454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454C80"/>
  </w:style>
  <w:style w:type="character" w:styleId="Hipervnculo">
    <w:name w:val="Hyperlink"/>
    <w:rsid w:val="00454C80"/>
    <w:rPr>
      <w:color w:val="0000FF"/>
      <w:u w:val="single"/>
    </w:rPr>
  </w:style>
  <w:style w:type="character" w:styleId="Hipervnculovisitado">
    <w:name w:val="FollowedHyperlink"/>
    <w:rsid w:val="00454C80"/>
    <w:rPr>
      <w:color w:val="800080"/>
      <w:u w:val="single"/>
    </w:rPr>
  </w:style>
  <w:style w:type="character" w:styleId="Refdecomentario">
    <w:name w:val="annotation reference"/>
    <w:semiHidden/>
    <w:rsid w:val="00454C80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54C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54C8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454C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454C80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454C8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54C80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8D7F9F"/>
    <w:pPr>
      <w:widowControl w:val="0"/>
      <w:spacing w:after="0" w:line="240" w:lineRule="auto"/>
    </w:pPr>
    <w:rPr>
      <w:rFonts w:ascii="Verdana" w:eastAsia="Verdana" w:hAnsi="Verdana" w:cs="Verdana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UARIO\Desktop\JEIMY\2024\INGOLTE\PROCESOS%20DE%20CONTRATACI&#211;N\6.%20CERRAMIENTO\PRESUPUESTO%20GENERAL%20MURO%20Y%20PORTERIAnuevo.xls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USUARIO\Desktop\JEIMY\2024\INGOLTE\PROCESOS%20DE%20CONTRATACI&#211;N\6.%20CERRAMIENTO\PRESUPUESTO%20GENERAL%20MURO%20Y%20PORTERIAnuevo.xls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1678</Words>
  <Characters>9234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Andres Gelvez Duran</dc:creator>
  <cp:keywords/>
  <dc:description/>
  <cp:lastModifiedBy>lina meza</cp:lastModifiedBy>
  <cp:revision>12</cp:revision>
  <dcterms:created xsi:type="dcterms:W3CDTF">2024-03-22T23:30:00Z</dcterms:created>
  <dcterms:modified xsi:type="dcterms:W3CDTF">2024-10-01T20:48:00Z</dcterms:modified>
</cp:coreProperties>
</file>