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F52F50" w14:textId="77777777" w:rsidR="00796833" w:rsidRPr="00796833" w:rsidRDefault="00796833" w:rsidP="00796833">
      <w:pPr>
        <w:pStyle w:val="Encabezado"/>
        <w:jc w:val="center"/>
        <w:rPr>
          <w:rFonts w:ascii="Arial Narrow" w:hAnsi="Arial Narrow"/>
          <w:b/>
          <w:bCs/>
          <w:sz w:val="20"/>
          <w:szCs w:val="20"/>
          <w:lang w:val="es-MX"/>
        </w:rPr>
      </w:pPr>
      <w:r w:rsidRPr="00796833">
        <w:rPr>
          <w:rFonts w:ascii="Arial Narrow" w:hAnsi="Arial Narrow"/>
          <w:b/>
          <w:bCs/>
          <w:sz w:val="20"/>
          <w:szCs w:val="20"/>
          <w:lang w:val="es-MX"/>
        </w:rPr>
        <w:t xml:space="preserve">ANEXO 4. </w:t>
      </w:r>
    </w:p>
    <w:p w14:paraId="2EF0F840" w14:textId="6D7072E8" w:rsidR="00796833" w:rsidRPr="00796833" w:rsidRDefault="00796833" w:rsidP="00796833">
      <w:pPr>
        <w:pStyle w:val="Encabezado"/>
        <w:jc w:val="center"/>
        <w:rPr>
          <w:rFonts w:ascii="Arial Narrow" w:hAnsi="Arial Narrow"/>
          <w:b/>
          <w:bCs/>
          <w:sz w:val="20"/>
          <w:szCs w:val="20"/>
          <w:lang w:val="es-MX"/>
        </w:rPr>
      </w:pPr>
      <w:r w:rsidRPr="00796833">
        <w:rPr>
          <w:rFonts w:ascii="Arial Narrow" w:hAnsi="Arial Narrow"/>
          <w:b/>
          <w:bCs/>
          <w:sz w:val="20"/>
          <w:szCs w:val="20"/>
          <w:lang w:val="es-MX"/>
        </w:rPr>
        <w:t>PROPUESTA ECONÓMICA</w:t>
      </w:r>
    </w:p>
    <w:p w14:paraId="0D37C0ED" w14:textId="77777777" w:rsidR="00796833" w:rsidRPr="00796833" w:rsidRDefault="00796833">
      <w:pPr>
        <w:rPr>
          <w:rFonts w:ascii="Arial Narrow" w:hAnsi="Arial Narrow"/>
          <w:sz w:val="20"/>
          <w:szCs w:val="20"/>
        </w:rPr>
      </w:pPr>
    </w:p>
    <w:p w14:paraId="378CCA9D" w14:textId="15CEE44C" w:rsidR="00796833" w:rsidRPr="00796833" w:rsidRDefault="00796833" w:rsidP="00796833">
      <w:pPr>
        <w:jc w:val="both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 xml:space="preserve">San José de Cúcuta, ___ de ______ </w:t>
      </w:r>
      <w:proofErr w:type="spellStart"/>
      <w:r w:rsidRPr="00796833">
        <w:rPr>
          <w:rFonts w:ascii="Arial Narrow" w:hAnsi="Arial Narrow"/>
          <w:sz w:val="20"/>
          <w:szCs w:val="20"/>
        </w:rPr>
        <w:t>de</w:t>
      </w:r>
      <w:proofErr w:type="spellEnd"/>
      <w:r w:rsidRPr="00796833">
        <w:rPr>
          <w:rFonts w:ascii="Arial Narrow" w:hAnsi="Arial Narrow"/>
          <w:sz w:val="20"/>
          <w:szCs w:val="20"/>
        </w:rPr>
        <w:t xml:space="preserve"> 2024</w:t>
      </w:r>
    </w:p>
    <w:p w14:paraId="223DBDF4" w14:textId="77777777" w:rsidR="00796833" w:rsidRPr="00796833" w:rsidRDefault="00796833" w:rsidP="00796833">
      <w:pPr>
        <w:spacing w:after="0"/>
        <w:jc w:val="both"/>
        <w:rPr>
          <w:rFonts w:ascii="Arial Narrow" w:hAnsi="Arial Narrow"/>
          <w:sz w:val="20"/>
          <w:szCs w:val="20"/>
        </w:rPr>
      </w:pPr>
    </w:p>
    <w:p w14:paraId="35AD0984" w14:textId="77777777" w:rsidR="00796833" w:rsidRPr="00796833" w:rsidRDefault="00796833" w:rsidP="00796833">
      <w:pPr>
        <w:spacing w:after="0"/>
        <w:jc w:val="both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Señores</w:t>
      </w:r>
    </w:p>
    <w:p w14:paraId="4A52D88E" w14:textId="77777777" w:rsidR="00796833" w:rsidRPr="00796833" w:rsidRDefault="00796833" w:rsidP="00796833">
      <w:pPr>
        <w:spacing w:after="0"/>
        <w:jc w:val="both"/>
        <w:rPr>
          <w:rFonts w:ascii="Arial Narrow" w:hAnsi="Arial Narrow"/>
          <w:b/>
          <w:bCs/>
          <w:sz w:val="20"/>
          <w:szCs w:val="20"/>
        </w:rPr>
      </w:pPr>
      <w:r w:rsidRPr="00796833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674AA3FD" w14:textId="0AA0D35A" w:rsidR="00796833" w:rsidRPr="00796833" w:rsidRDefault="00796833" w:rsidP="00796833">
      <w:pPr>
        <w:spacing w:after="0"/>
        <w:jc w:val="both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Carretera Vía a Pamplona entre puente M.</w:t>
      </w:r>
      <w:r w:rsidR="00946716">
        <w:rPr>
          <w:rFonts w:ascii="Arial Narrow" w:hAnsi="Arial Narrow"/>
          <w:sz w:val="20"/>
          <w:szCs w:val="20"/>
        </w:rPr>
        <w:t xml:space="preserve"> </w:t>
      </w:r>
      <w:proofErr w:type="spellStart"/>
      <w:r w:rsidRPr="00796833">
        <w:rPr>
          <w:rFonts w:ascii="Arial Narrow" w:hAnsi="Arial Narrow"/>
          <w:sz w:val="20"/>
          <w:szCs w:val="20"/>
        </w:rPr>
        <w:t>Elias</w:t>
      </w:r>
      <w:proofErr w:type="spellEnd"/>
      <w:r w:rsidRPr="00796833">
        <w:rPr>
          <w:rFonts w:ascii="Arial Narrow" w:hAnsi="Arial Narrow"/>
          <w:sz w:val="20"/>
          <w:szCs w:val="20"/>
        </w:rPr>
        <w:t xml:space="preserve"> Soto y San Rafael </w:t>
      </w:r>
    </w:p>
    <w:p w14:paraId="35820A09" w14:textId="77777777" w:rsidR="00796833" w:rsidRPr="00796833" w:rsidRDefault="00796833" w:rsidP="00796833">
      <w:pPr>
        <w:spacing w:after="0"/>
        <w:jc w:val="both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Cúcuta, Norte de Santander</w:t>
      </w:r>
    </w:p>
    <w:p w14:paraId="05DF7BB8" w14:textId="77777777" w:rsidR="00796833" w:rsidRPr="00796833" w:rsidRDefault="00796833" w:rsidP="00796833">
      <w:pPr>
        <w:jc w:val="both"/>
        <w:rPr>
          <w:rFonts w:ascii="Arial Narrow" w:hAnsi="Arial Narrow"/>
          <w:sz w:val="20"/>
          <w:szCs w:val="20"/>
        </w:rPr>
      </w:pPr>
    </w:p>
    <w:p w14:paraId="3AAD0AB7" w14:textId="3C262665" w:rsidR="00796833" w:rsidRDefault="00796833" w:rsidP="00796833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  <w:r w:rsidRPr="00796833">
        <w:rPr>
          <w:rFonts w:ascii="Arial Narrow" w:hAnsi="Arial Narrow"/>
          <w:b/>
          <w:bCs/>
          <w:sz w:val="20"/>
          <w:szCs w:val="20"/>
        </w:rPr>
        <w:t>REFERENCIA:</w:t>
      </w:r>
      <w:r w:rsidR="00ED1EDD">
        <w:rPr>
          <w:rFonts w:ascii="Arial Narrow" w:hAnsi="Arial Narrow"/>
          <w:b/>
          <w:bCs/>
          <w:sz w:val="20"/>
          <w:szCs w:val="20"/>
        </w:rPr>
        <w:tab/>
      </w:r>
      <w:r w:rsidRPr="00796833">
        <w:rPr>
          <w:rFonts w:ascii="Arial Narrow" w:hAnsi="Arial Narrow"/>
          <w:b/>
          <w:bCs/>
          <w:sz w:val="20"/>
          <w:szCs w:val="20"/>
        </w:rPr>
        <w:t xml:space="preserve"> </w:t>
      </w:r>
      <w:r w:rsidR="004216E7"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INVITACIÓN A COTIZAR </w:t>
      </w:r>
      <w:r w:rsidRPr="00796833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No. </w:t>
      </w:r>
      <w:r w:rsidR="00F6041E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SPC-004-2024</w:t>
      </w:r>
    </w:p>
    <w:p w14:paraId="3AE599AC" w14:textId="15453421" w:rsidR="00A932B8" w:rsidRDefault="00A932B8" w:rsidP="00796833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</w:p>
    <w:p w14:paraId="1AED84E5" w14:textId="317AC618" w:rsidR="00A932B8" w:rsidRPr="00796833" w:rsidRDefault="00A932B8" w:rsidP="00ED1EDD">
      <w:pPr>
        <w:pStyle w:val="Sinespaciado"/>
        <w:spacing w:line="276" w:lineRule="auto"/>
        <w:ind w:left="1416" w:hanging="1416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OBJETO: </w:t>
      </w:r>
      <w:r w:rsidR="00ED1EDD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ab/>
      </w: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“</w:t>
      </w:r>
      <w:r w:rsidR="00F6041E" w:rsidRPr="00F6041E">
        <w:rPr>
          <w:rFonts w:ascii="Arial Narrow" w:hAnsi="Arial Narrow"/>
          <w:b/>
          <w:bCs/>
          <w:sz w:val="20"/>
          <w:szCs w:val="20"/>
        </w:rPr>
        <w:t>CONSTRUCCIÓN DE VÍAS INTERNAS Y DE ACCESO DEL PROYECTO DE URBANISMO TENNIS GOLF RESERVA CAMPESTRE</w:t>
      </w: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”</w:t>
      </w:r>
    </w:p>
    <w:p w14:paraId="189E1629" w14:textId="77777777" w:rsidR="00796833" w:rsidRPr="00796833" w:rsidRDefault="00796833">
      <w:pPr>
        <w:rPr>
          <w:rFonts w:ascii="Arial Narrow" w:hAnsi="Arial Narrow"/>
          <w:sz w:val="20"/>
          <w:szCs w:val="20"/>
        </w:rPr>
      </w:pPr>
    </w:p>
    <w:p w14:paraId="20F26D03" w14:textId="77777777" w:rsidR="00796833" w:rsidRPr="00796833" w:rsidRDefault="00796833" w:rsidP="00796833">
      <w:pPr>
        <w:pStyle w:val="Ttulo3"/>
        <w:spacing w:before="94"/>
        <w:ind w:left="1843" w:hanging="142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CUADRO</w:t>
      </w:r>
      <w:r w:rsidRPr="00796833">
        <w:rPr>
          <w:rFonts w:ascii="Arial Narrow" w:hAnsi="Arial Narrow"/>
          <w:spacing w:val="-1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>DE CANTIDADES,</w:t>
      </w:r>
      <w:r w:rsidRPr="00796833">
        <w:rPr>
          <w:rFonts w:ascii="Arial Narrow" w:hAnsi="Arial Narrow"/>
          <w:spacing w:val="-1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>PRECIOS Y</w:t>
      </w:r>
      <w:r w:rsidRPr="00796833">
        <w:rPr>
          <w:rFonts w:ascii="Arial Narrow" w:hAnsi="Arial Narrow"/>
          <w:spacing w:val="-1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>VALOR</w:t>
      </w:r>
      <w:r w:rsidRPr="00796833">
        <w:rPr>
          <w:rFonts w:ascii="Arial Narrow" w:hAnsi="Arial Narrow"/>
          <w:spacing w:val="-1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>DE LA PROPUESTA</w:t>
      </w:r>
    </w:p>
    <w:p w14:paraId="15F776F1" w14:textId="77777777" w:rsidR="00796833" w:rsidRPr="00796833" w:rsidRDefault="00796833">
      <w:pPr>
        <w:rPr>
          <w:rFonts w:ascii="Arial Narrow" w:hAnsi="Arial Narrow"/>
          <w:sz w:val="20"/>
          <w:szCs w:val="20"/>
        </w:rPr>
      </w:pPr>
    </w:p>
    <w:tbl>
      <w:tblPr>
        <w:tblW w:w="90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2"/>
        <w:gridCol w:w="4078"/>
        <w:gridCol w:w="1025"/>
        <w:gridCol w:w="1019"/>
        <w:gridCol w:w="1177"/>
        <w:gridCol w:w="1206"/>
      </w:tblGrid>
      <w:tr w:rsidR="00F6041E" w:rsidRPr="00F6041E" w14:paraId="44058281" w14:textId="5CA39A30" w:rsidTr="00F6041E">
        <w:trPr>
          <w:trHeight w:val="21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B5E351F" w14:textId="77777777" w:rsidR="00F6041E" w:rsidRPr="00F6041E" w:rsidRDefault="00F6041E" w:rsidP="00070BC7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6041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ITEM</w:t>
            </w:r>
          </w:p>
        </w:tc>
        <w:tc>
          <w:tcPr>
            <w:tcW w:w="4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14:paraId="6828E5F0" w14:textId="77777777" w:rsidR="00F6041E" w:rsidRPr="00F6041E" w:rsidRDefault="00F6041E" w:rsidP="00070BC7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6041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DESCRIPCIÓN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40A15D0" w14:textId="1C2F54F5" w:rsidR="00F6041E" w:rsidRPr="00F6041E" w:rsidRDefault="00F6041E" w:rsidP="00070BC7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6041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UNIDAD DE MEDIDA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1F37613" w14:textId="7AA4E15D" w:rsidR="00F6041E" w:rsidRPr="00F6041E" w:rsidRDefault="00F6041E" w:rsidP="00070BC7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6041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CANTIDAD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39E12E1" w14:textId="07164A51" w:rsidR="00F6041E" w:rsidRPr="00F6041E" w:rsidRDefault="00F6041E" w:rsidP="00070BC7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6041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VALOR UNITARIO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B5F0E5D" w14:textId="141468F6" w:rsidR="00F6041E" w:rsidRPr="00F6041E" w:rsidRDefault="00F6041E" w:rsidP="00070BC7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6041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VALOR TOTAL</w:t>
            </w:r>
          </w:p>
        </w:tc>
      </w:tr>
      <w:tr w:rsidR="005B54EA" w:rsidRPr="00F6041E" w14:paraId="500CD4AE" w14:textId="58B6C0FA" w:rsidTr="00F6041E">
        <w:trPr>
          <w:trHeight w:val="211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226C7345" w14:textId="7CA25069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F5F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1.0</w:t>
            </w:r>
          </w:p>
        </w:tc>
        <w:tc>
          <w:tcPr>
            <w:tcW w:w="4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bottom"/>
            <w:hideMark/>
          </w:tcPr>
          <w:p w14:paraId="358EE0D4" w14:textId="1732D842" w:rsidR="005B54EA" w:rsidRPr="00F6041E" w:rsidRDefault="005B54EA" w:rsidP="005B54EA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F5F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REPLANTEO GENERAL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4553F8C9" w14:textId="34B92B78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F5F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417C13B5" w14:textId="373BE191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F5F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</w:tcPr>
          <w:p w14:paraId="51D0B6D9" w14:textId="77777777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</w:tcPr>
          <w:p w14:paraId="761623B0" w14:textId="77777777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5B54EA" w:rsidRPr="00F6041E" w14:paraId="3603F39A" w14:textId="4A641438" w:rsidTr="00F6041E">
        <w:trPr>
          <w:trHeight w:val="211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7ED75" w14:textId="0A6D0AC4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F5F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4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6D579A" w14:textId="608CECB0" w:rsidR="005B54EA" w:rsidRPr="00F6041E" w:rsidRDefault="005B54EA" w:rsidP="005B54EA">
            <w:pPr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F5F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Replanteo general para vías internas y acceso a conjunto.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68E55" w14:textId="3B08FF34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F5F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F0F1F" w14:textId="3F25FBB2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16758.4935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42040AA" w14:textId="77777777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C6876CA" w14:textId="77777777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5B54EA" w:rsidRPr="00F6041E" w14:paraId="14776948" w14:textId="4EA22A67" w:rsidTr="00F6041E">
        <w:trPr>
          <w:trHeight w:val="211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0A51E88" w14:textId="3983F2EB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E7A9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2.0</w:t>
            </w:r>
          </w:p>
        </w:tc>
        <w:tc>
          <w:tcPr>
            <w:tcW w:w="4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14:paraId="69911B19" w14:textId="3B1DFD47" w:rsidR="005B54EA" w:rsidRPr="00F6041E" w:rsidRDefault="005B54EA" w:rsidP="005B54EA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E7A9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MOVIMIENTO DE TIERRAS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EC98A29" w14:textId="3EE6B9AA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F5F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4C63F4F" w14:textId="68776EC1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575806F" w14:textId="77777777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E41978C" w14:textId="77777777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5B54EA" w:rsidRPr="00F6041E" w14:paraId="70E99388" w14:textId="755F9F70" w:rsidTr="00F6041E">
        <w:trPr>
          <w:trHeight w:val="42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EAFBF" w14:textId="71D942D3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F5F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2.1</w:t>
            </w:r>
          </w:p>
        </w:tc>
        <w:tc>
          <w:tcPr>
            <w:tcW w:w="4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78FBE5" w14:textId="20E69E27" w:rsidR="005B54EA" w:rsidRPr="00F6041E" w:rsidRDefault="005B54EA" w:rsidP="005B54EA">
            <w:pPr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Mejoramiento en Sub Base granular Clase B (SBG_B) de segunda capa en 28 </w:t>
            </w:r>
            <w:proofErr w:type="spellStart"/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cms</w:t>
            </w:r>
            <w:proofErr w:type="spellEnd"/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para llenar a cota de subrasante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43AEF" w14:textId="2E4CD54F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F5F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5CC3F" w14:textId="19DC632E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4476.29805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ED89E96" w14:textId="77777777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07473C3" w14:textId="77777777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5B54EA" w:rsidRPr="00F6041E" w14:paraId="021A18D4" w14:textId="3E89E538" w:rsidTr="00F6041E">
        <w:trPr>
          <w:trHeight w:val="42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DB1FB" w14:textId="3D2D3038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F5F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2.2</w:t>
            </w:r>
          </w:p>
        </w:tc>
        <w:tc>
          <w:tcPr>
            <w:tcW w:w="4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31C17A" w14:textId="4B1E52F3" w:rsidR="005B54EA" w:rsidRPr="00F6041E" w:rsidRDefault="005B54EA" w:rsidP="005B54EA">
            <w:pPr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Base granular Clase B (BG_B) de 15 cm (Suministro, extendido, nivelación, humedecimiento y compactación con </w:t>
            </w:r>
            <w:proofErr w:type="spellStart"/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vibrocompactador</w:t>
            </w:r>
            <w:proofErr w:type="spellEnd"/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8303F" w14:textId="55E35807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F5F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FD34D" w14:textId="7195A6CF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2513.77403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8A608A4" w14:textId="77777777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B2B660B" w14:textId="77777777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5B54EA" w:rsidRPr="00F6041E" w14:paraId="39EC9381" w14:textId="5AF67F86" w:rsidTr="00F6041E">
        <w:trPr>
          <w:trHeight w:val="1063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7270D" w14:textId="070AC66A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F5F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2.3</w:t>
            </w:r>
          </w:p>
        </w:tc>
        <w:tc>
          <w:tcPr>
            <w:tcW w:w="4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E1F3BE" w14:textId="65FD673F" w:rsidR="005B54EA" w:rsidRPr="00F6041E" w:rsidRDefault="005B54EA" w:rsidP="005B54EA">
            <w:pPr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Sub Base granular Clase B (SBG_B) (Suministro, extendido, nivelación, humedecimiento y compactación con </w:t>
            </w:r>
            <w:proofErr w:type="spellStart"/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vibrocompactador</w:t>
            </w:r>
            <w:proofErr w:type="spellEnd"/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). Nota: la subbase es el material de emplazamiento de los sardineles, por lo que al calcular el ancho de la subbase se considera 20 </w:t>
            </w:r>
            <w:proofErr w:type="spellStart"/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cms</w:t>
            </w:r>
            <w:proofErr w:type="spellEnd"/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adicionales en cada lado para la colocación del sardinel de confinamiento.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09E95" w14:textId="45C53525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F5F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09CCF" w14:textId="15B095DC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3351.6987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DD12868" w14:textId="77777777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D87151E" w14:textId="77777777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5B54EA" w:rsidRPr="00F6041E" w14:paraId="33638DB1" w14:textId="0241E6C9" w:rsidTr="00F6041E">
        <w:trPr>
          <w:trHeight w:val="211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43E3A1B1" w14:textId="529B9826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F5F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3.0</w:t>
            </w:r>
          </w:p>
        </w:tc>
        <w:tc>
          <w:tcPr>
            <w:tcW w:w="4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bottom"/>
            <w:hideMark/>
          </w:tcPr>
          <w:p w14:paraId="0EBED760" w14:textId="55E0775C" w:rsidR="005B54EA" w:rsidRPr="00F6041E" w:rsidRDefault="005B54EA" w:rsidP="005B54EA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F5F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INSTALACI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Ó</w:t>
            </w:r>
            <w:r w:rsidRPr="005F5F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N DE PAVIMENTO FLEXIBLE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4A5929B5" w14:textId="59C03776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F5F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59A1E88F" w14:textId="6AACFD9E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F5F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</w:tcPr>
          <w:p w14:paraId="4377DCB3" w14:textId="77777777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</w:tcPr>
          <w:p w14:paraId="353F5A0D" w14:textId="77777777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5B54EA" w:rsidRPr="00F6041E" w14:paraId="283D19A2" w14:textId="5A6E84EE" w:rsidTr="00F6041E">
        <w:trPr>
          <w:trHeight w:val="42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F8DAE" w14:textId="217BE941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F5F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3.1</w:t>
            </w:r>
          </w:p>
        </w:tc>
        <w:tc>
          <w:tcPr>
            <w:tcW w:w="4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2AFF89" w14:textId="64B9519A" w:rsidR="005B54EA" w:rsidRPr="00F6041E" w:rsidRDefault="005B54EA" w:rsidP="005B54EA">
            <w:pPr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Imprimación con emulsión asfáltica CRL-1 (Suministro, Barrido Superficie y Riego) 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A14DE" w14:textId="23B06BCE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F6A48" w14:textId="0AF67D6B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16758.4935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6EC4B37" w14:textId="77777777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CEE97FE" w14:textId="77777777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5B54EA" w:rsidRPr="00F6041E" w14:paraId="6E484683" w14:textId="4849DCF1" w:rsidTr="00441124">
        <w:trPr>
          <w:trHeight w:val="1063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D2EA6" w14:textId="1379DF88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F5F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4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C36521" w14:textId="037E364A" w:rsidR="005B54EA" w:rsidRPr="00F6041E" w:rsidRDefault="005B54EA" w:rsidP="005B54EA">
            <w:pPr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Mezcla asfáltica en caliente Tipo Denso MDC 2 normas y especificaciones 2012 INVIAS ARTÍCULO 450 – 07 Asfalto (Suministro, extendido, nivelación y compactación</w:t>
            </w:r>
            <w:proofErr w:type="gramStart"/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 .</w:t>
            </w:r>
            <w:proofErr w:type="gramEnd"/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Incluye el material suelto, transporte al sitio, control de temperatura, extendido, nivelación y compactación,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</w:t>
            </w: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quipo, personal calificado, herramienta menor, imprevistos y demás logística para la ejecución de la actividad e=7,5 </w:t>
            </w:r>
            <w:proofErr w:type="spellStart"/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cms</w:t>
            </w:r>
            <w:proofErr w:type="spellEnd"/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compacto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.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B8021" w14:textId="2E1960F8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F1CFF" w14:textId="7577C68E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1256.88701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D812CE0" w14:textId="77777777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4ADD215" w14:textId="77777777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5B54EA" w:rsidRPr="00F6041E" w14:paraId="0705B6FD" w14:textId="2B6142E0" w:rsidTr="00CF008D">
        <w:trPr>
          <w:trHeight w:val="21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65C614BC" w14:textId="6E72C2C9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F5F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lastRenderedPageBreak/>
              <w:t>4.0</w:t>
            </w:r>
          </w:p>
        </w:tc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bottom"/>
            <w:hideMark/>
          </w:tcPr>
          <w:p w14:paraId="7B1667F4" w14:textId="0F2117DE" w:rsidR="005B54EA" w:rsidRPr="00F6041E" w:rsidRDefault="005B54EA" w:rsidP="005B54EA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F5F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PINTURA Y DEMARCACI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Ó</w:t>
            </w:r>
            <w:r w:rsidRPr="005F5F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N VIAL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259EFEEB" w14:textId="49143B8F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F5F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5FA639D6" w14:textId="63778B18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F5F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</w:tcPr>
          <w:p w14:paraId="7E3F322B" w14:textId="77777777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</w:tcPr>
          <w:p w14:paraId="4D4F5DA5" w14:textId="77777777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5B54EA" w:rsidRPr="00F6041E" w14:paraId="0AEE3E23" w14:textId="78C86DB6" w:rsidTr="00CF008D">
        <w:trPr>
          <w:trHeight w:val="638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9BF23" w14:textId="74A1BD28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F5F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4.1</w:t>
            </w:r>
          </w:p>
        </w:tc>
        <w:tc>
          <w:tcPr>
            <w:tcW w:w="4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36502D" w14:textId="3ECB85C1" w:rsidR="005B54EA" w:rsidRPr="00F6041E" w:rsidRDefault="005B54EA" w:rsidP="005B54EA">
            <w:pPr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Demarcación línea EJE de calzada </w:t>
            </w:r>
            <w:r w:rsidRPr="00CE709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líneas de demarcación y marcas viales normas y especificaciones 2012 INVIAS artículo</w:t>
            </w: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700 – 13   dimensiones A = 0.12 m (e = 2.3 mm, termoplástica. Inc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luye s</w:t>
            </w: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uministro y aplicación con equipo. Incl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uye </w:t>
            </w: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Microesferas)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E7324" w14:textId="76B51F04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F5F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ML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67079" w14:textId="77777777" w:rsidR="005B54EA" w:rsidRPr="007E7A98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7A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                 </w:t>
            </w:r>
          </w:p>
          <w:p w14:paraId="74F58175" w14:textId="77777777" w:rsidR="005B54EA" w:rsidRPr="00145DE9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2482.1685</w:t>
            </w:r>
          </w:p>
          <w:p w14:paraId="3283F22C" w14:textId="1D73D95C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A4474A" w14:textId="77777777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25D91A" w14:textId="77777777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5B54EA" w:rsidRPr="00F6041E" w14:paraId="51CBE54A" w14:textId="13068933" w:rsidTr="00F6041E">
        <w:trPr>
          <w:trHeight w:val="638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27A96" w14:textId="525A6648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F5F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4.2</w:t>
            </w:r>
          </w:p>
        </w:tc>
        <w:tc>
          <w:tcPr>
            <w:tcW w:w="4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B5BD55" w14:textId="769F25A8" w:rsidR="005B54EA" w:rsidRPr="00F6041E" w:rsidRDefault="005B54EA" w:rsidP="005B54EA">
            <w:pPr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Flecha Direccional "De frente" (e = 2.3 mm, termoplástica. Inc. Suministro y aplicación con equipo. Incl. Microesferas). Marca vial para velocidades menores o iguales a 60 Km/h Área de la marca 1.20 m2)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D5500" w14:textId="5EDBB60F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UND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2A2CA" w14:textId="2A9C5BDA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35.7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7658892" w14:textId="77777777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CCA1954" w14:textId="77777777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5B54EA" w:rsidRPr="00F6041E" w14:paraId="05B405BD" w14:textId="703AA75F" w:rsidTr="00F6041E">
        <w:trPr>
          <w:trHeight w:val="42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833C8" w14:textId="05564E4C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F5F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4.3</w:t>
            </w:r>
          </w:p>
        </w:tc>
        <w:tc>
          <w:tcPr>
            <w:tcW w:w="4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5748B7" w14:textId="232BB8CB" w:rsidR="005B54EA" w:rsidRPr="00F6041E" w:rsidRDefault="005B54EA" w:rsidP="005B54EA">
            <w:pPr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Demarcación paso peatonal - Cebra (e = 2.3 mm, termoplástica. Inc. Suministro y aplicación con equipo. Incl. Microesferas)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D4BC6" w14:textId="0D84EBDF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0ED15" w14:textId="69A579C2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255.36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9AA8D5F" w14:textId="77777777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533CB18" w14:textId="77777777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5B54EA" w:rsidRPr="00F6041E" w14:paraId="4CC1657D" w14:textId="7F031AA0" w:rsidTr="00F6041E">
        <w:trPr>
          <w:trHeight w:val="42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CE598" w14:textId="1945F373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F5F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4.4</w:t>
            </w:r>
          </w:p>
        </w:tc>
        <w:tc>
          <w:tcPr>
            <w:tcW w:w="4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10F26E" w14:textId="32CE2A3D" w:rsidR="005B54EA" w:rsidRPr="00F6041E" w:rsidRDefault="005B54EA" w:rsidP="005B54EA">
            <w:pPr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Reductor de velocidad tipo transversal en aproximación de ingreso y salida del conjunto vía 1-2-3-4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12341" w14:textId="23E9F9D2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ML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23E6B" w14:textId="4379BED3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32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8F59262" w14:textId="77777777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5217432" w14:textId="77777777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5B54EA" w:rsidRPr="00F6041E" w14:paraId="2DD65085" w14:textId="5F73769B" w:rsidTr="00F6041E">
        <w:trPr>
          <w:trHeight w:val="211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F455A" w14:textId="3457BDE6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F5F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4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F4587A" w14:textId="645CDF40" w:rsidR="005B54EA" w:rsidRPr="00F6041E" w:rsidRDefault="005B54EA" w:rsidP="005B54EA">
            <w:pPr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Señalización vertical informativa y reglamentaria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2FE70" w14:textId="060142BB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UND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7D86C" w14:textId="64B0505C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C565B82" w14:textId="77777777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B9A0D58" w14:textId="77777777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5B54EA" w:rsidRPr="00F6041E" w14:paraId="770D111F" w14:textId="0FFEDE89" w:rsidTr="00F6041E">
        <w:trPr>
          <w:trHeight w:val="211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11DBDB62" w14:textId="5676E955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F5F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5.0</w:t>
            </w:r>
          </w:p>
        </w:tc>
        <w:tc>
          <w:tcPr>
            <w:tcW w:w="4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bottom"/>
            <w:hideMark/>
          </w:tcPr>
          <w:p w14:paraId="3A7BF048" w14:textId="448CCE58" w:rsidR="005B54EA" w:rsidRPr="00F6041E" w:rsidRDefault="005B54EA" w:rsidP="005B54EA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F5F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CONFORMACION DE ANDENES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3FBDBE0B" w14:textId="47D4AE4E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F5F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6D307533" w14:textId="53B2D29B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F5F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</w:tcPr>
          <w:p w14:paraId="0AD875CA" w14:textId="77777777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</w:tcPr>
          <w:p w14:paraId="3FABE119" w14:textId="77777777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5B54EA" w:rsidRPr="00F6041E" w14:paraId="19C9A80F" w14:textId="3FE73FD1" w:rsidTr="00F6041E">
        <w:trPr>
          <w:trHeight w:val="42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6CC2B" w14:textId="3D5FE06D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F5F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5.1</w:t>
            </w:r>
          </w:p>
        </w:tc>
        <w:tc>
          <w:tcPr>
            <w:tcW w:w="4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E37BD7" w14:textId="5F4AB089" w:rsidR="005B54EA" w:rsidRPr="00F6041E" w:rsidRDefault="005B54EA" w:rsidP="005B54EA">
            <w:pPr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Bordillo prefabricado A80 Altura 45 </w:t>
            </w:r>
            <w:proofErr w:type="spellStart"/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cms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(Suministro e instalación, incluye 3 cm de mortero 2000 psi)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2C85D" w14:textId="316F51A3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ML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D68C9" w14:textId="6C0CE923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2392.929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61473EE" w14:textId="77777777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588168F" w14:textId="77777777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5B54EA" w:rsidRPr="00F6041E" w14:paraId="3C148EA5" w14:textId="70D6396C" w:rsidTr="00F6041E">
        <w:trPr>
          <w:trHeight w:val="42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11466" w14:textId="5A9CC695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F5F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5.2</w:t>
            </w:r>
          </w:p>
        </w:tc>
        <w:tc>
          <w:tcPr>
            <w:tcW w:w="4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B87BCD" w14:textId="500906F1" w:rsidR="005B54EA" w:rsidRPr="00F6041E" w:rsidRDefault="005B54EA" w:rsidP="005B54EA">
            <w:pPr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Bordillo prefabricado A80 Altura 25 </w:t>
            </w:r>
            <w:proofErr w:type="spellStart"/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cms</w:t>
            </w:r>
            <w:proofErr w:type="spellEnd"/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(Suministro e instalación, incluye 3 cm de mortero 2000 psi)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22CC7" w14:textId="3C694F9C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ML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CCF2B" w14:textId="78155EAE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596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F5ECB71" w14:textId="77777777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565DD64" w14:textId="77777777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5B54EA" w:rsidRPr="00F6041E" w14:paraId="6CDDCF56" w14:textId="0FEB3A98" w:rsidTr="00F6041E">
        <w:trPr>
          <w:trHeight w:val="211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12AAD" w14:textId="74A11C99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F5F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5.3</w:t>
            </w:r>
          </w:p>
        </w:tc>
        <w:tc>
          <w:tcPr>
            <w:tcW w:w="4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BF2DC6" w14:textId="30DF5064" w:rsidR="005B54EA" w:rsidRPr="00F6041E" w:rsidRDefault="005B54EA" w:rsidP="005B54EA">
            <w:pPr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Bordillo prefabricado de transición A20 tipo hombro inc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</w:t>
            </w: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uye mortero 2,000 psi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BF9BD" w14:textId="0196859A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UND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8CEAF" w14:textId="602E399A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438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1B8361E" w14:textId="77777777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E3396F6" w14:textId="77777777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5B54EA" w:rsidRPr="00F6041E" w14:paraId="49DE50D8" w14:textId="2C33289F" w:rsidTr="00F6041E">
        <w:trPr>
          <w:trHeight w:val="211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80630" w14:textId="798E1E2D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F5F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5.4</w:t>
            </w:r>
          </w:p>
        </w:tc>
        <w:tc>
          <w:tcPr>
            <w:tcW w:w="4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C2214C" w14:textId="1E20C844" w:rsidR="005B54EA" w:rsidRPr="00F6041E" w:rsidRDefault="005B54EA" w:rsidP="005B54EA">
            <w:pPr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Bordillo prefabricado curvo A20 Altura 20 </w:t>
            </w:r>
            <w:proofErr w:type="spellStart"/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cms</w:t>
            </w:r>
            <w:proofErr w:type="spellEnd"/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para rampas de acceso 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453DA" w14:textId="6D08E237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ML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193C1" w14:textId="5F4C11FE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32.34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201B325" w14:textId="77777777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1AA19A7" w14:textId="77777777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5B54EA" w:rsidRPr="00F6041E" w14:paraId="4C0C83FC" w14:textId="35A6F6DB" w:rsidTr="00F6041E">
        <w:trPr>
          <w:trHeight w:val="638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04083" w14:textId="389202AE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F5F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4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47DDD3" w14:textId="6F81FD4D" w:rsidR="005B54EA" w:rsidRPr="00F6041E" w:rsidRDefault="005B54EA" w:rsidP="005B54EA">
            <w:pPr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Rampa esquinera de ac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</w:t>
            </w: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eso en concreto 3000 psi (210 Kg/cm2) Premezclado e = 0.10 m (Incluye suministro, </w:t>
            </w:r>
            <w:proofErr w:type="spellStart"/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formaleteo</w:t>
            </w:r>
            <w:proofErr w:type="spellEnd"/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, fundida y curado). Área 1,80 m2, Medidas 1,50 x 1,20 m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5A16C" w14:textId="60076F05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E87CD" w14:textId="2AF13409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57.6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BEDA717" w14:textId="77777777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1590B92" w14:textId="77777777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5B54EA" w:rsidRPr="00F6041E" w14:paraId="2DEC01B1" w14:textId="301DBBFA" w:rsidTr="00F6041E">
        <w:trPr>
          <w:trHeight w:val="638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04373" w14:textId="20D0C783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F5F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5.6</w:t>
            </w:r>
          </w:p>
        </w:tc>
        <w:tc>
          <w:tcPr>
            <w:tcW w:w="4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9851A5" w14:textId="2354A891" w:rsidR="005B54EA" w:rsidRPr="00F6041E" w:rsidRDefault="005B54EA" w:rsidP="005B54EA">
            <w:pPr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Rampa recta en paso peatonal medianera de ac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</w:t>
            </w: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eso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en concreto 3000 psi (210 Kg/cm2) Premezclado e = 0.10 m (Incluye suministro, </w:t>
            </w:r>
            <w:proofErr w:type="spellStart"/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formaleteo</w:t>
            </w:r>
            <w:proofErr w:type="spellEnd"/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, fundida y curado). Área 1,20 m2, Long curva 1,40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0E9A1" w14:textId="2B8D63A1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F924A" w14:textId="6539D223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39.6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43CA115" w14:textId="77777777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FC13AC9" w14:textId="77777777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5B54EA" w:rsidRPr="00F6041E" w14:paraId="5CD73C92" w14:textId="32F93079" w:rsidTr="00F6041E">
        <w:trPr>
          <w:trHeight w:val="211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5209B0DA" w14:textId="7CB12558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F5F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6.0</w:t>
            </w:r>
          </w:p>
        </w:tc>
        <w:tc>
          <w:tcPr>
            <w:tcW w:w="4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bottom"/>
            <w:hideMark/>
          </w:tcPr>
          <w:p w14:paraId="58D274F5" w14:textId="2049304E" w:rsidR="005B54EA" w:rsidRPr="00F6041E" w:rsidRDefault="005B54EA" w:rsidP="005B54EA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F5F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DRENAJES PARA VIAS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1CDDCC13" w14:textId="444FFC58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F5F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03EAAC0E" w14:textId="0750FB09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F5F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</w:tcPr>
          <w:p w14:paraId="0231FC72" w14:textId="77777777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</w:tcPr>
          <w:p w14:paraId="1CC56AC0" w14:textId="77777777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5B54EA" w:rsidRPr="00F6041E" w14:paraId="0BEA114A" w14:textId="5C9D0497" w:rsidTr="00F6041E">
        <w:trPr>
          <w:trHeight w:val="327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BA2AD" w14:textId="5220BDDC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F5F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6.1</w:t>
            </w:r>
          </w:p>
        </w:tc>
        <w:tc>
          <w:tcPr>
            <w:tcW w:w="4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DCA76E" w14:textId="7300F1C6" w:rsidR="005B54EA" w:rsidRPr="00F6041E" w:rsidRDefault="005B54EA" w:rsidP="005B54EA">
            <w:pPr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Suministro e instalación de sumidero Frontal de 1,00x 1,50x2,30 en vía, incluye tubería D=10", geotextil, filtro </w:t>
            </w:r>
            <w:proofErr w:type="spellStart"/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france</w:t>
            </w:r>
            <w:proofErr w:type="spellEnd"/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, excavación y Rejilla metálica.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005F8" w14:textId="1C2EFA3E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ML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1E139" w14:textId="0B4680C5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64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2C32CC" w14:textId="77777777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EC60194" w14:textId="77777777" w:rsidR="005B54EA" w:rsidRPr="00F6041E" w:rsidRDefault="005B54EA" w:rsidP="005B54E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6041E" w:rsidRPr="00F6041E" w14:paraId="6E87BCB7" w14:textId="77777777" w:rsidTr="00F6041E">
        <w:trPr>
          <w:trHeight w:val="327"/>
        </w:trPr>
        <w:tc>
          <w:tcPr>
            <w:tcW w:w="562" w:type="dxa"/>
            <w:shd w:val="clear" w:color="auto" w:fill="auto"/>
            <w:noWrap/>
            <w:vAlign w:val="center"/>
          </w:tcPr>
          <w:p w14:paraId="65E36A6E" w14:textId="77777777" w:rsidR="00F6041E" w:rsidRPr="00F6041E" w:rsidRDefault="00F6041E" w:rsidP="00070BC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078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14:paraId="6076F698" w14:textId="77777777" w:rsidR="00F6041E" w:rsidRPr="00F6041E" w:rsidRDefault="00F6041E" w:rsidP="00070BC7">
            <w:pPr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2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7556E4" w14:textId="566A7AB0" w:rsidR="00F6041E" w:rsidRPr="00F6041E" w:rsidRDefault="00F6041E" w:rsidP="00070BC7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6041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COSTO DIRECTO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935DF1" w14:textId="77777777" w:rsidR="00F6041E" w:rsidRPr="00F6041E" w:rsidRDefault="00F6041E" w:rsidP="00070BC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6041E" w:rsidRPr="00F6041E" w14:paraId="490C5A31" w14:textId="77777777" w:rsidTr="00F6041E">
        <w:trPr>
          <w:trHeight w:val="327"/>
        </w:trPr>
        <w:tc>
          <w:tcPr>
            <w:tcW w:w="562" w:type="dxa"/>
            <w:shd w:val="clear" w:color="auto" w:fill="auto"/>
            <w:noWrap/>
            <w:vAlign w:val="center"/>
          </w:tcPr>
          <w:p w14:paraId="2FDC3DBB" w14:textId="77777777" w:rsidR="00F6041E" w:rsidRPr="00F6041E" w:rsidRDefault="00F6041E" w:rsidP="00F6041E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078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14:paraId="2F38F4D8" w14:textId="77777777" w:rsidR="00F6041E" w:rsidRPr="00F6041E" w:rsidRDefault="00F6041E" w:rsidP="00F6041E">
            <w:pPr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15C801" w14:textId="78756573" w:rsidR="00F6041E" w:rsidRPr="00F6041E" w:rsidRDefault="00F6041E" w:rsidP="00F6041E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6041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ADMINISTRACIÓN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9A6976B" w14:textId="4AC1F55F" w:rsidR="00F6041E" w:rsidRPr="00F6041E" w:rsidRDefault="00F6041E" w:rsidP="00F6041E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6041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 %)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70BC188" w14:textId="77777777" w:rsidR="00F6041E" w:rsidRPr="00F6041E" w:rsidRDefault="00F6041E" w:rsidP="00F6041E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6041E" w:rsidRPr="00F6041E" w14:paraId="3C32AFF4" w14:textId="77777777" w:rsidTr="00F6041E">
        <w:trPr>
          <w:trHeight w:val="327"/>
        </w:trPr>
        <w:tc>
          <w:tcPr>
            <w:tcW w:w="562" w:type="dxa"/>
            <w:shd w:val="clear" w:color="auto" w:fill="auto"/>
            <w:noWrap/>
            <w:vAlign w:val="center"/>
          </w:tcPr>
          <w:p w14:paraId="4E7EF9E7" w14:textId="77777777" w:rsidR="00F6041E" w:rsidRPr="00F6041E" w:rsidRDefault="00F6041E" w:rsidP="00F6041E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078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14:paraId="7845F1D9" w14:textId="77777777" w:rsidR="00F6041E" w:rsidRPr="00F6041E" w:rsidRDefault="00F6041E" w:rsidP="00F6041E">
            <w:pPr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5C175B" w14:textId="68D7C479" w:rsidR="00F6041E" w:rsidRPr="00F6041E" w:rsidRDefault="00F6041E" w:rsidP="00F6041E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6041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IMPREVISTOS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F8CBE9" w14:textId="22AC62FF" w:rsidR="00F6041E" w:rsidRPr="00F6041E" w:rsidRDefault="00F6041E" w:rsidP="00F6041E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6041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 %)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B378EB" w14:textId="77777777" w:rsidR="00F6041E" w:rsidRPr="00F6041E" w:rsidRDefault="00F6041E" w:rsidP="00F6041E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6041E" w:rsidRPr="00F6041E" w14:paraId="436D59B7" w14:textId="77777777" w:rsidTr="00F6041E">
        <w:trPr>
          <w:trHeight w:val="327"/>
        </w:trPr>
        <w:tc>
          <w:tcPr>
            <w:tcW w:w="562" w:type="dxa"/>
            <w:shd w:val="clear" w:color="auto" w:fill="auto"/>
            <w:noWrap/>
            <w:vAlign w:val="center"/>
          </w:tcPr>
          <w:p w14:paraId="35013F54" w14:textId="77777777" w:rsidR="00F6041E" w:rsidRPr="00F6041E" w:rsidRDefault="00F6041E" w:rsidP="00F6041E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078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14:paraId="0BE74413" w14:textId="77777777" w:rsidR="00F6041E" w:rsidRPr="00F6041E" w:rsidRDefault="00F6041E" w:rsidP="00F6041E">
            <w:pPr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2B361D" w14:textId="79216234" w:rsidR="00F6041E" w:rsidRPr="00F6041E" w:rsidRDefault="00F6041E" w:rsidP="00F6041E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6041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UTILIDAD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C7CCA2" w14:textId="4A5E9472" w:rsidR="00F6041E" w:rsidRPr="00F6041E" w:rsidRDefault="00F6041E" w:rsidP="00F6041E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6041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 %)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020B04" w14:textId="77777777" w:rsidR="00F6041E" w:rsidRPr="00F6041E" w:rsidRDefault="00F6041E" w:rsidP="00F6041E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6041E" w:rsidRPr="00F6041E" w14:paraId="29EF474F" w14:textId="77777777" w:rsidTr="00F6041E">
        <w:trPr>
          <w:trHeight w:val="327"/>
        </w:trPr>
        <w:tc>
          <w:tcPr>
            <w:tcW w:w="562" w:type="dxa"/>
            <w:shd w:val="clear" w:color="auto" w:fill="auto"/>
            <w:noWrap/>
            <w:vAlign w:val="center"/>
          </w:tcPr>
          <w:p w14:paraId="30DFA0DC" w14:textId="77777777" w:rsidR="00F6041E" w:rsidRPr="00F6041E" w:rsidRDefault="00F6041E" w:rsidP="00F6041E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078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14:paraId="0E2ADB83" w14:textId="77777777" w:rsidR="00F6041E" w:rsidRPr="00F6041E" w:rsidRDefault="00F6041E" w:rsidP="00F6041E">
            <w:pPr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33DDED" w14:textId="127A8D54" w:rsidR="00F6041E" w:rsidRPr="00F6041E" w:rsidRDefault="00F6041E" w:rsidP="00F6041E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6041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IVA DE LA UTILIDAD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D57C73" w14:textId="5BC28DDF" w:rsidR="00F6041E" w:rsidRPr="00F6041E" w:rsidRDefault="00F6041E" w:rsidP="00F6041E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6041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(19%)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144030" w14:textId="77777777" w:rsidR="00F6041E" w:rsidRPr="00F6041E" w:rsidRDefault="00F6041E" w:rsidP="00F6041E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6041E" w:rsidRPr="00F6041E" w14:paraId="64E70933" w14:textId="77777777" w:rsidTr="00F6041E">
        <w:trPr>
          <w:trHeight w:val="327"/>
        </w:trPr>
        <w:tc>
          <w:tcPr>
            <w:tcW w:w="464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C0EEE9" w14:textId="77777777" w:rsidR="00F6041E" w:rsidRPr="00F6041E" w:rsidRDefault="00F6041E" w:rsidP="00F6041E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2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46AF5C" w14:textId="3D32EB47" w:rsidR="00F6041E" w:rsidRPr="00F6041E" w:rsidRDefault="00F6041E" w:rsidP="00F6041E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F6041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TOTAL</w:t>
            </w:r>
            <w:proofErr w:type="gramEnd"/>
            <w:r w:rsidRPr="00F6041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COSTO INDIRECTO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C25296" w14:textId="77777777" w:rsidR="00F6041E" w:rsidRPr="00F6041E" w:rsidRDefault="00F6041E" w:rsidP="00F6041E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6041E" w:rsidRPr="00F6041E" w14:paraId="3D4F3819" w14:textId="77777777" w:rsidTr="00F6041E">
        <w:trPr>
          <w:trHeight w:val="327"/>
        </w:trPr>
        <w:tc>
          <w:tcPr>
            <w:tcW w:w="464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BD3BD0" w14:textId="77777777" w:rsidR="00F6041E" w:rsidRPr="00F6041E" w:rsidRDefault="00F6041E" w:rsidP="00F6041E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2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AC8974" w14:textId="0F36A94D" w:rsidR="00F6041E" w:rsidRPr="00F6041E" w:rsidRDefault="00F6041E" w:rsidP="00F6041E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6041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COSTO TOTAL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2220C0" w14:textId="77777777" w:rsidR="00F6041E" w:rsidRPr="00F6041E" w:rsidRDefault="00F6041E" w:rsidP="00F6041E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</w:tbl>
    <w:p w14:paraId="24E25144" w14:textId="3A22EA58" w:rsidR="005A5C2D" w:rsidRPr="00796833" w:rsidRDefault="00012487">
      <w:pPr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 xml:space="preserve"> </w:t>
      </w:r>
    </w:p>
    <w:p w14:paraId="7315E1AF" w14:textId="0A20A176" w:rsidR="00796833" w:rsidRP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  <w:u w:val="single"/>
        </w:rPr>
      </w:pPr>
      <w:r w:rsidRPr="00ED1EDD">
        <w:rPr>
          <w:rFonts w:ascii="Arial Narrow" w:hAnsi="Arial Narrow"/>
          <w:sz w:val="20"/>
          <w:szCs w:val="20"/>
        </w:rPr>
        <w:lastRenderedPageBreak/>
        <w:t xml:space="preserve">El valor ofertado para </w:t>
      </w:r>
      <w:r>
        <w:rPr>
          <w:rFonts w:ascii="Arial Narrow" w:hAnsi="Arial Narrow"/>
          <w:sz w:val="20"/>
          <w:szCs w:val="20"/>
        </w:rPr>
        <w:t>la invitación a cotizar</w:t>
      </w:r>
      <w:r w:rsidRPr="00ED1EDD">
        <w:rPr>
          <w:rFonts w:ascii="Arial Narrow" w:hAnsi="Arial Narrow"/>
          <w:sz w:val="20"/>
          <w:szCs w:val="20"/>
        </w:rPr>
        <w:t xml:space="preserve"> No. </w:t>
      </w:r>
      <w:r w:rsidR="00F6041E">
        <w:rPr>
          <w:rFonts w:ascii="Arial Narrow" w:hAnsi="Arial Narrow"/>
          <w:sz w:val="20"/>
          <w:szCs w:val="20"/>
        </w:rPr>
        <w:t>SPC-004-2024</w:t>
      </w:r>
      <w:r>
        <w:rPr>
          <w:rFonts w:ascii="Arial Narrow" w:hAnsi="Arial Narrow"/>
          <w:sz w:val="20"/>
          <w:szCs w:val="20"/>
        </w:rPr>
        <w:t xml:space="preserve"> </w:t>
      </w:r>
      <w:r w:rsidRPr="00ED1EDD">
        <w:rPr>
          <w:rFonts w:ascii="Arial Narrow" w:hAnsi="Arial Narrow"/>
          <w:sz w:val="20"/>
          <w:szCs w:val="20"/>
        </w:rPr>
        <w:t xml:space="preserve">cuyo objeto </w:t>
      </w:r>
      <w:r w:rsidR="00616158" w:rsidRPr="00ED1EDD">
        <w:rPr>
          <w:rFonts w:ascii="Arial Narrow" w:hAnsi="Arial Narrow"/>
          <w:sz w:val="20"/>
          <w:szCs w:val="20"/>
        </w:rPr>
        <w:t xml:space="preserve">es” </w:t>
      </w:r>
      <w:r w:rsidR="00F6041E" w:rsidRPr="00F6041E">
        <w:rPr>
          <w:rFonts w:ascii="Arial Narrow" w:hAnsi="Arial Narrow"/>
          <w:sz w:val="20"/>
          <w:szCs w:val="20"/>
        </w:rPr>
        <w:t>CONSTRUCCIÓN DE VÍAS INTERNAS Y DE ACCESO DEL PROYECTO DE URBANISMO TENNIS GOLF RESERVA CAMPESTRE</w:t>
      </w:r>
      <w:r w:rsidRPr="00ED1EDD">
        <w:rPr>
          <w:rFonts w:ascii="Arial Narrow" w:hAnsi="Arial Narrow"/>
          <w:sz w:val="20"/>
          <w:szCs w:val="20"/>
        </w:rPr>
        <w:t xml:space="preserve">” corresponde </w:t>
      </w:r>
      <w:proofErr w:type="gramStart"/>
      <w:r w:rsidRPr="00ED1EDD">
        <w:rPr>
          <w:rFonts w:ascii="Arial Narrow" w:hAnsi="Arial Narrow"/>
          <w:sz w:val="20"/>
          <w:szCs w:val="20"/>
        </w:rPr>
        <w:t>a</w:t>
      </w:r>
      <w:r>
        <w:rPr>
          <w:rFonts w:ascii="Arial Narrow" w:hAnsi="Arial Narrow"/>
          <w:sz w:val="20"/>
          <w:szCs w:val="20"/>
        </w:rPr>
        <w:t xml:space="preserve">  (</w:t>
      </w:r>
      <w:proofErr w:type="gramEnd"/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VALOR</w:t>
      </w:r>
      <w:r w:rsidR="00796833" w:rsidRPr="00ED1EDD">
        <w:rPr>
          <w:rFonts w:ascii="Arial Narrow" w:hAnsi="Arial Narrow"/>
          <w:b/>
          <w:bCs/>
          <w:spacing w:val="-1"/>
          <w:sz w:val="20"/>
          <w:szCs w:val="20"/>
          <w:u w:val="single"/>
        </w:rPr>
        <w:t xml:space="preserve"> 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TOTAL</w:t>
      </w:r>
      <w:r w:rsidR="00796833" w:rsidRPr="00ED1EDD">
        <w:rPr>
          <w:rFonts w:ascii="Arial Narrow" w:hAnsi="Arial Narrow"/>
          <w:b/>
          <w:bCs/>
          <w:spacing w:val="-1"/>
          <w:sz w:val="20"/>
          <w:szCs w:val="20"/>
          <w:u w:val="single"/>
        </w:rPr>
        <w:t xml:space="preserve"> 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DE</w:t>
      </w:r>
      <w:r w:rsidR="00796833" w:rsidRPr="00ED1EDD">
        <w:rPr>
          <w:rFonts w:ascii="Arial Narrow" w:hAnsi="Arial Narrow"/>
          <w:b/>
          <w:bCs/>
          <w:spacing w:val="-1"/>
          <w:sz w:val="20"/>
          <w:szCs w:val="20"/>
          <w:u w:val="single"/>
        </w:rPr>
        <w:t xml:space="preserve"> 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LA</w:t>
      </w:r>
      <w:r w:rsidR="00796833" w:rsidRPr="00ED1EDD">
        <w:rPr>
          <w:rFonts w:ascii="Arial Narrow" w:hAnsi="Arial Narrow"/>
          <w:b/>
          <w:bCs/>
          <w:spacing w:val="-1"/>
          <w:sz w:val="20"/>
          <w:szCs w:val="20"/>
          <w:u w:val="single"/>
        </w:rPr>
        <w:t xml:space="preserve"> 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PROPUESTA</w:t>
      </w:r>
      <w:r w:rsidRPr="00ED1EDD">
        <w:rPr>
          <w:rFonts w:ascii="Arial Narrow" w:hAnsi="Arial Narrow"/>
          <w:b/>
          <w:bCs/>
          <w:sz w:val="20"/>
          <w:szCs w:val="20"/>
          <w:u w:val="single"/>
        </w:rPr>
        <w:t xml:space="preserve"> EN LETRAS Y NÚMERO</w:t>
      </w:r>
      <w:r>
        <w:rPr>
          <w:rFonts w:ascii="Arial Narrow" w:hAnsi="Arial Narrow"/>
          <w:b/>
          <w:bCs/>
          <w:sz w:val="20"/>
          <w:szCs w:val="20"/>
          <w:u w:val="single"/>
        </w:rPr>
        <w:t>)</w:t>
      </w:r>
    </w:p>
    <w:p w14:paraId="297FDA4E" w14:textId="77777777" w:rsidR="00796833" w:rsidRPr="00796833" w:rsidRDefault="00796833" w:rsidP="00796833">
      <w:pPr>
        <w:pStyle w:val="Textoindependiente"/>
        <w:ind w:left="-284"/>
        <w:rPr>
          <w:rFonts w:ascii="Arial Narrow" w:hAnsi="Arial Narrow"/>
          <w:sz w:val="20"/>
          <w:szCs w:val="20"/>
        </w:rPr>
      </w:pPr>
    </w:p>
    <w:p w14:paraId="4FCF2CBA" w14:textId="5B3FB4D8" w:rsidR="00ED1EDD" w:rsidRP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 w:rsidRPr="00ED1EDD">
        <w:rPr>
          <w:rFonts w:ascii="Arial Narrow" w:hAnsi="Arial Narrow"/>
          <w:sz w:val="20"/>
          <w:szCs w:val="20"/>
        </w:rPr>
        <w:t>Declaro así mismo:</w:t>
      </w:r>
    </w:p>
    <w:p w14:paraId="0C786AD5" w14:textId="1BADD2F8" w:rsidR="00F76DCC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 w:rsidRPr="00ED1EDD">
        <w:rPr>
          <w:rFonts w:ascii="Arial Narrow" w:hAnsi="Arial Narrow"/>
          <w:sz w:val="20"/>
          <w:szCs w:val="20"/>
        </w:rPr>
        <w:t>Que esta oferta sólo compromete a los firmantes de esta carta.</w:t>
      </w:r>
    </w:p>
    <w:p w14:paraId="768337AD" w14:textId="73B60B27" w:rsid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Que los valores ofertados contemplan</w:t>
      </w:r>
      <w:r w:rsidR="00457378">
        <w:rPr>
          <w:rFonts w:ascii="Arial Narrow" w:hAnsi="Arial Narrow"/>
          <w:sz w:val="20"/>
          <w:szCs w:val="20"/>
        </w:rPr>
        <w:t xml:space="preserve"> el IVA y</w:t>
      </w:r>
      <w:r>
        <w:rPr>
          <w:rFonts w:ascii="Arial Narrow" w:hAnsi="Arial Narrow"/>
          <w:sz w:val="20"/>
          <w:szCs w:val="20"/>
        </w:rPr>
        <w:t xml:space="preserve"> todos los costos y gastos directos e indirectos necesarios para la correcta ejecución del contrato.</w:t>
      </w:r>
    </w:p>
    <w:p w14:paraId="59962A7A" w14:textId="06B41992" w:rsid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 w:rsidRPr="00ED1EDD">
        <w:rPr>
          <w:rFonts w:ascii="Arial Narrow" w:hAnsi="Arial Narrow"/>
          <w:sz w:val="20"/>
          <w:szCs w:val="20"/>
        </w:rPr>
        <w:t xml:space="preserve">Que conozco la información general y demás documentos de </w:t>
      </w:r>
      <w:r>
        <w:rPr>
          <w:rFonts w:ascii="Arial Narrow" w:hAnsi="Arial Narrow"/>
          <w:sz w:val="20"/>
          <w:szCs w:val="20"/>
        </w:rPr>
        <w:t>la invitación a cotizar</w:t>
      </w:r>
      <w:r w:rsidRPr="00ED1EDD">
        <w:rPr>
          <w:rFonts w:ascii="Arial Narrow" w:hAnsi="Arial Narrow"/>
          <w:sz w:val="20"/>
          <w:szCs w:val="20"/>
        </w:rPr>
        <w:t xml:space="preserve"> No. </w:t>
      </w:r>
      <w:r w:rsidR="00F6041E">
        <w:rPr>
          <w:rFonts w:ascii="Arial Narrow" w:hAnsi="Arial Narrow"/>
          <w:sz w:val="20"/>
          <w:szCs w:val="20"/>
        </w:rPr>
        <w:t>SPC-004-2024</w:t>
      </w:r>
      <w:r>
        <w:rPr>
          <w:rFonts w:ascii="Arial Narrow" w:hAnsi="Arial Narrow"/>
          <w:sz w:val="20"/>
          <w:szCs w:val="20"/>
        </w:rPr>
        <w:t xml:space="preserve"> </w:t>
      </w:r>
      <w:r w:rsidRPr="00ED1EDD">
        <w:rPr>
          <w:rFonts w:ascii="Arial Narrow" w:hAnsi="Arial Narrow"/>
          <w:sz w:val="20"/>
          <w:szCs w:val="20"/>
        </w:rPr>
        <w:t>y que acepto los requisitos en ellos contenidos.</w:t>
      </w:r>
    </w:p>
    <w:p w14:paraId="6E7F62E5" w14:textId="2801E64D" w:rsidR="00ED1EDD" w:rsidRP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 w:rsidRPr="00ED1EDD">
        <w:rPr>
          <w:rFonts w:ascii="Arial Narrow" w:hAnsi="Arial Narrow"/>
          <w:sz w:val="20"/>
          <w:szCs w:val="20"/>
        </w:rPr>
        <w:t>Que me comprometo a ejecutar el contrato dentro del plazo establecido en la presente Invitación.</w:t>
      </w:r>
    </w:p>
    <w:p w14:paraId="1680785C" w14:textId="77777777" w:rsid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</w:p>
    <w:p w14:paraId="2CF18F84" w14:textId="77777777" w:rsidR="00ED1EDD" w:rsidRP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</w:p>
    <w:p w14:paraId="7093D9C2" w14:textId="7FADC162" w:rsidR="00796833" w:rsidRDefault="00796833" w:rsidP="00A20DEF">
      <w:pPr>
        <w:pStyle w:val="Textoindependiente"/>
        <w:spacing w:line="480" w:lineRule="auto"/>
        <w:ind w:left="-284" w:right="4800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Atentamente,</w:t>
      </w:r>
    </w:p>
    <w:p w14:paraId="30B3A95C" w14:textId="77777777" w:rsidR="00A20DEF" w:rsidRPr="0006061F" w:rsidRDefault="00A20DEF" w:rsidP="00A20DEF">
      <w:pPr>
        <w:jc w:val="both"/>
        <w:rPr>
          <w:rFonts w:ascii="Arial Narrow" w:hAnsi="Arial Narrow"/>
          <w:sz w:val="20"/>
          <w:szCs w:val="20"/>
        </w:rPr>
      </w:pPr>
    </w:p>
    <w:p w14:paraId="77750BDB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</w:p>
    <w:p w14:paraId="6054BDCD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Firma</w:t>
      </w:r>
    </w:p>
    <w:p w14:paraId="2E025B62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 completo del Representante legal:</w:t>
      </w:r>
    </w:p>
    <w:p w14:paraId="2B788662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documento de identidad</w:t>
      </w:r>
    </w:p>
    <w:p w14:paraId="49C837E4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 completo o razón social de la persona natural o jurídica</w:t>
      </w:r>
    </w:p>
    <w:p w14:paraId="2114FAF3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identificación tributaria (NIT)</w:t>
      </w:r>
    </w:p>
    <w:p w14:paraId="3CEBFCF1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Dirección física de la empresa o persona natural</w:t>
      </w:r>
    </w:p>
    <w:p w14:paraId="44537A06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teléfono de contacto</w:t>
      </w:r>
    </w:p>
    <w:p w14:paraId="517D152A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Correo electrónico de contacto</w:t>
      </w:r>
    </w:p>
    <w:p w14:paraId="46A1D60E" w14:textId="77777777" w:rsidR="00A20DEF" w:rsidRPr="0006061F" w:rsidRDefault="00A20DEF" w:rsidP="00A20DEF">
      <w:pPr>
        <w:jc w:val="both"/>
        <w:rPr>
          <w:rFonts w:ascii="Arial Narrow" w:hAnsi="Arial Narrow"/>
          <w:sz w:val="20"/>
          <w:szCs w:val="20"/>
        </w:rPr>
      </w:pPr>
    </w:p>
    <w:p w14:paraId="413FF35E" w14:textId="77777777" w:rsidR="00A20DEF" w:rsidRPr="00796833" w:rsidRDefault="00A20DEF" w:rsidP="00A20DEF">
      <w:pPr>
        <w:pStyle w:val="Textoindependiente"/>
        <w:spacing w:line="480" w:lineRule="auto"/>
        <w:ind w:left="-284" w:right="4800"/>
        <w:rPr>
          <w:rFonts w:ascii="Arial Narrow" w:hAnsi="Arial Narrow"/>
          <w:sz w:val="20"/>
          <w:szCs w:val="20"/>
        </w:rPr>
      </w:pPr>
    </w:p>
    <w:sectPr w:rsidR="00A20DEF" w:rsidRPr="00796833" w:rsidSect="007968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97B317" w14:textId="77777777" w:rsidR="00E93008" w:rsidRDefault="00E93008" w:rsidP="00796833">
      <w:pPr>
        <w:spacing w:after="0" w:line="240" w:lineRule="auto"/>
      </w:pPr>
      <w:r>
        <w:separator/>
      </w:r>
    </w:p>
  </w:endnote>
  <w:endnote w:type="continuationSeparator" w:id="0">
    <w:p w14:paraId="0CCF1CB7" w14:textId="77777777" w:rsidR="00E93008" w:rsidRDefault="00E93008" w:rsidP="007968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19DD02" w14:textId="77777777" w:rsidR="00E93008" w:rsidRDefault="00E93008" w:rsidP="00796833">
      <w:pPr>
        <w:spacing w:after="0" w:line="240" w:lineRule="auto"/>
      </w:pPr>
      <w:r>
        <w:separator/>
      </w:r>
    </w:p>
  </w:footnote>
  <w:footnote w:type="continuationSeparator" w:id="0">
    <w:p w14:paraId="2EE209E2" w14:textId="77777777" w:rsidR="00E93008" w:rsidRDefault="00E93008" w:rsidP="0079683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487"/>
    <w:rsid w:val="00012487"/>
    <w:rsid w:val="000F4912"/>
    <w:rsid w:val="002452B5"/>
    <w:rsid w:val="002A68C6"/>
    <w:rsid w:val="004216E7"/>
    <w:rsid w:val="00457378"/>
    <w:rsid w:val="00585285"/>
    <w:rsid w:val="005A5C2D"/>
    <w:rsid w:val="005B54EA"/>
    <w:rsid w:val="00616158"/>
    <w:rsid w:val="0072726C"/>
    <w:rsid w:val="00796833"/>
    <w:rsid w:val="007B1090"/>
    <w:rsid w:val="007E499D"/>
    <w:rsid w:val="008C7FC3"/>
    <w:rsid w:val="00946716"/>
    <w:rsid w:val="00996221"/>
    <w:rsid w:val="00A20DEF"/>
    <w:rsid w:val="00A22CD6"/>
    <w:rsid w:val="00A932B8"/>
    <w:rsid w:val="00CF008D"/>
    <w:rsid w:val="00DA67B0"/>
    <w:rsid w:val="00E363D5"/>
    <w:rsid w:val="00E93008"/>
    <w:rsid w:val="00EC3497"/>
    <w:rsid w:val="00ED1EDD"/>
    <w:rsid w:val="00F6041E"/>
    <w:rsid w:val="00F76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5F6FE23"/>
  <w15:chartTrackingRefBased/>
  <w15:docId w15:val="{1B10DA94-BBAD-4BFB-BED6-60AAC4123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unhideWhenUsed/>
    <w:qFormat/>
    <w:rsid w:val="00796833"/>
    <w:pPr>
      <w:widowControl w:val="0"/>
      <w:autoSpaceDE w:val="0"/>
      <w:autoSpaceDN w:val="0"/>
      <w:spacing w:after="0" w:line="240" w:lineRule="auto"/>
      <w:ind w:left="956"/>
      <w:outlineLvl w:val="2"/>
    </w:pPr>
    <w:rPr>
      <w:rFonts w:ascii="Arial" w:eastAsia="Arial" w:hAnsi="Arial" w:cs="Arial"/>
      <w:b/>
      <w:bCs/>
      <w:sz w:val="18"/>
      <w:szCs w:val="1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9683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96833"/>
  </w:style>
  <w:style w:type="paragraph" w:styleId="Piedepgina">
    <w:name w:val="footer"/>
    <w:basedOn w:val="Normal"/>
    <w:link w:val="PiedepginaCar"/>
    <w:uiPriority w:val="99"/>
    <w:unhideWhenUsed/>
    <w:rsid w:val="0079683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96833"/>
  </w:style>
  <w:style w:type="character" w:customStyle="1" w:styleId="Ttulo3Car">
    <w:name w:val="Título 3 Car"/>
    <w:basedOn w:val="Fuentedeprrafopredeter"/>
    <w:link w:val="Ttulo3"/>
    <w:uiPriority w:val="9"/>
    <w:rsid w:val="00796833"/>
    <w:rPr>
      <w:rFonts w:ascii="Arial" w:eastAsia="Arial" w:hAnsi="Arial" w:cs="Arial"/>
      <w:b/>
      <w:bCs/>
      <w:sz w:val="18"/>
      <w:szCs w:val="18"/>
      <w:lang w:val="es-ES"/>
    </w:rPr>
  </w:style>
  <w:style w:type="paragraph" w:styleId="Textoindependiente">
    <w:name w:val="Body Text"/>
    <w:basedOn w:val="Normal"/>
    <w:link w:val="TextoindependienteCar"/>
    <w:uiPriority w:val="1"/>
    <w:qFormat/>
    <w:rsid w:val="0079683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18"/>
      <w:szCs w:val="18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833"/>
    <w:rPr>
      <w:rFonts w:ascii="Arial MT" w:eastAsia="Arial MT" w:hAnsi="Arial MT" w:cs="Arial MT"/>
      <w:sz w:val="18"/>
      <w:szCs w:val="18"/>
      <w:lang w:val="es-ES"/>
    </w:rPr>
  </w:style>
  <w:style w:type="paragraph" w:styleId="Sinespaciado">
    <w:name w:val="No Spacing"/>
    <w:uiPriority w:val="1"/>
    <w:qFormat/>
    <w:rsid w:val="00796833"/>
    <w:pPr>
      <w:widowControl w:val="0"/>
      <w:spacing w:after="0" w:line="240" w:lineRule="auto"/>
    </w:pPr>
    <w:rPr>
      <w:rFonts w:ascii="Verdana" w:eastAsia="Verdana" w:hAnsi="Verdana" w:cs="Verdana"/>
      <w:lang w:val="es-ES"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593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5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756</Words>
  <Characters>4162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lina meza</dc:creator>
  <cp:keywords/>
  <dc:description/>
  <cp:lastModifiedBy>lina meza</cp:lastModifiedBy>
  <cp:revision>18</cp:revision>
  <dcterms:created xsi:type="dcterms:W3CDTF">2024-03-22T18:08:00Z</dcterms:created>
  <dcterms:modified xsi:type="dcterms:W3CDTF">2024-06-27T00:59:00Z</dcterms:modified>
</cp:coreProperties>
</file>